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eastAsia="zh-CN"/>
        </w:rPr>
        <w:t>“就近办”工作九月第二次督查通知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根据“就近办”工作推进部署，第一批、第二批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15个镇街已完成落地工作，为检查各镇街落地真实情况，经商议，决定进行9月第二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次“就近办”工作督查。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时间：9月25日全天，上午8点40分在区行政服务中心东门集中同时前往。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人员：区跑改办、区数管局、区医保分局、区社保局、区就业处、区市民卡公司、区档案馆各派遣一名业务骨干人员参加督查。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要求：各单位参加人员请自行准备好涉及本单位“就近办”下沉业务督查所需材料。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请各部门于9月24日中午下班前，将参加人员姓名、手机号码反馈至区跑改办。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联络人：徐晔翀，82898184。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邮箱：xszdpyc@163.com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2019年9月23日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636A2"/>
    <w:rsid w:val="09524E7C"/>
    <w:rsid w:val="0B5636A2"/>
    <w:rsid w:val="0E696C46"/>
    <w:rsid w:val="178D2EC5"/>
    <w:rsid w:val="2C251DF6"/>
    <w:rsid w:val="2F2D7D0C"/>
    <w:rsid w:val="5464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364</Characters>
  <Lines>0</Lines>
  <Paragraphs>0</Paragraphs>
  <TotalTime>7</TotalTime>
  <ScaleCrop>false</ScaleCrop>
  <LinksUpToDate>false</LinksUpToDate>
  <CharactersWithSpaces>365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2019-09-16T06:52:00Z</dcterms:created>
  <dc:creator>古董洗衣机</dc:creator>
  <cp:lastModifiedBy>小耳朵</cp:lastModifiedBy>
  <dcterms:modified xsi:type="dcterms:W3CDTF">2019-09-23T06:57:43Z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