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97" w:tblpY="1608"/>
        <w:tblW w:w="91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1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方正小标宋简体" w:hAnsi="Calibri" w:eastAsia="方正小标宋简体" w:cs="Calibri"/>
                <w:color w:val="FF0000"/>
                <w:spacing w:val="-20"/>
                <w:w w:val="70"/>
                <w:kern w:val="0"/>
                <w:sz w:val="72"/>
                <w:szCs w:val="72"/>
              </w:rPr>
            </w:pPr>
            <w:r>
              <w:rPr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836295</wp:posOffset>
                      </wp:positionV>
                      <wp:extent cx="5734050" cy="0"/>
                      <wp:effectExtent l="33655" t="24765" r="42545" b="8953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65505" y="1906270"/>
                                <a:ext cx="57340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65.85pt;height:0pt;width:451.5pt;z-index:251658240;mso-width-relative:page;mso-height-relative:page;" filled="f" stroked="t" coordsize="21600,21600" o:gfxdata="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5rEW9gAAAAKAQAADwAA&#10;AAAAAAABACAAAAAiAAAAZHJzL2Rvd25yZXYueG1sUEsBAhQAFAAAAAgAh07iQN32ibkWAgAABAQA&#10;AA4AAAAAAAAAAQAgAAAAJwEAAGRycy9lMm9Eb2MueG1sUEsFBgAAAAAGAAYAWQEAAK8FAAAAAA==&#10;">
                      <v:fill on="f" focussize="0,0"/>
                      <v:stroke weight="2.25pt" color="#FF0000" joinstyle="round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line>
                  </w:pict>
                </mc:Fallback>
              </mc:AlternateContent>
            </w:r>
            <w:r>
              <w:rPr>
                <w:rFonts w:hint="eastAsia" w:ascii="方正小标宋简体" w:hAnsi="Calibri" w:eastAsia="方正小标宋简体" w:cs="Calibri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60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60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  <w:t>关于核定镇街“杭州综合自助办事服务机”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60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0"/>
          <w:sz w:val="44"/>
          <w:szCs w:val="44"/>
          <w:lang w:val="en-US" w:eastAsia="zh-CN"/>
        </w:rPr>
        <w:t>部署数量的通知</w:t>
      </w:r>
    </w:p>
    <w:p>
      <w:pPr>
        <w:spacing w:line="58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各镇人民政府、街道办事处，萧山经济技术开发区管委会，红山农场：</w:t>
      </w:r>
    </w:p>
    <w:p>
      <w:pPr>
        <w:spacing w:line="520" w:lineRule="exact"/>
        <w:ind w:firstLine="61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杭州办事”自助终端村（社区）全覆盖是政府工作报告确定的2019年度民生实事。因涉及区级财政预算支付和固定资产移交，请各单位认真核实《“杭州综合自助办事服务机”镇街部署村（社区）名录》（见附件），于5月13日前将确认无误、完善点位信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息及联系方式的名录经主要负责人签字并加盖公章，以书面形式寄送至区办事服务中心改革科。</w:t>
      </w:r>
    </w:p>
    <w:p>
      <w:pPr>
        <w:spacing w:line="520" w:lineRule="exact"/>
        <w:ind w:firstLine="61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寄送地址：萧山区市心中路1069号区办事服务中心715办公室改革科收，联系人：金莉，联系电话：82899569。</w:t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left="1598" w:leftChars="304" w:hanging="960" w:hangingChars="3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附件：“杭州综合自助办事服务机”镇街部署村（社区）名录</w:t>
      </w:r>
    </w:p>
    <w:p>
      <w:pPr>
        <w:spacing w:line="520" w:lineRule="exact"/>
        <w:ind w:firstLine="615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615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615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萧山区全面深化“最多跑一次”改革领导小组办公室</w:t>
      </w:r>
    </w:p>
    <w:p>
      <w:pPr>
        <w:spacing w:line="520" w:lineRule="exact"/>
        <w:ind w:firstLine="615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2019年5月9日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75731"/>
    <w:rsid w:val="019940BD"/>
    <w:rsid w:val="67275731"/>
    <w:rsid w:val="784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2019-05-09T06:13:00Z</dcterms:created>
  <dc:creator>Administrator</dc:creator>
  <cp:lastModifiedBy>Administrator</cp:lastModifiedBy>
  <dcterms:modified xsi:type="dcterms:W3CDTF">2019-05-09T06:16:08Z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