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  <w:tl2br w:val="nil"/>
              <w:tr2bl w:val="nil"/>
            </w:tcBorders>
            <w:noWrap/>
            <w:vAlign w:val="top"/>
          </w:tcPr>
          <w:p>
            <w:pPr>
              <w:spacing w:line="336" w:lineRule="auto"/>
              <w:rPr>
                <w:rFonts w:hint="eastAsia" w:ascii="仿宋_GB2312" w:eastAsia="宋体"/>
                <w:kern w:val="0"/>
                <w:sz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 w:eastAsia="仿宋_GB2312"/>
                <w:color w:val="FF0000"/>
                <w:kern w:val="0"/>
                <w:sz w:val="18"/>
              </w:rPr>
            </w:pPr>
            <w:r>
              <w:rPr>
                <w:rFonts w:hint="eastAsia" w:ascii="仿宋_GB2312" w:eastAsia="仿宋_GB2312"/>
                <w:kern w:val="0"/>
                <w:sz w:val="32"/>
              </w:rPr>
              <w:t>萧跑改通〔201</w:t>
            </w:r>
            <w:r>
              <w:rPr>
                <w:rFonts w:hint="eastAsia" w:ascii="仿宋_GB2312" w:eastAsia="宋体"/>
                <w:kern w:val="0"/>
                <w:sz w:val="32"/>
              </w:rPr>
              <w:t>9</w:t>
            </w:r>
            <w:r>
              <w:rPr>
                <w:rFonts w:hint="eastAsia" w:ascii="仿宋_GB2312" w:eastAsia="仿宋_GB2312"/>
                <w:kern w:val="0"/>
                <w:sz w:val="32"/>
              </w:rPr>
              <w:t>〕</w:t>
            </w:r>
            <w:r>
              <w:rPr>
                <w:rFonts w:hint="eastAsia" w:ascii="仿宋_GB2312" w:eastAsia="仿宋_GB2312"/>
                <w:kern w:val="0"/>
                <w:sz w:val="32"/>
                <w:lang w:val="en-US" w:eastAsia="zh-CN"/>
              </w:rPr>
              <w:t>123</w:t>
            </w:r>
            <w:r>
              <w:rPr>
                <w:rFonts w:hint="eastAsia" w:ascii="仿宋_GB2312" w:eastAsia="仿宋_GB2312"/>
                <w:kern w:val="0"/>
                <w:sz w:val="32"/>
              </w:rPr>
              <w:t>号</w:t>
            </w:r>
          </w:p>
        </w:tc>
      </w:tr>
    </w:tbl>
    <w:tbl>
      <w:tblPr>
        <w:tblStyle w:val="4"/>
        <w:tblpPr w:leftFromText="180" w:rightFromText="180" w:vertAnchor="page" w:horzAnchor="margin" w:tblpY="2552"/>
        <w:tblW w:w="8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6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/>
            <w:vAlign w:val="center"/>
          </w:tcPr>
          <w:p>
            <w:pPr>
              <w:tabs>
                <w:tab w:val="left" w:pos="5460"/>
              </w:tabs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w w:val="70"/>
                <w:kern w:val="0"/>
                <w:sz w:val="72"/>
              </w:rPr>
            </w:pPr>
            <w:r>
              <w:rPr>
                <w:rFonts w:hint="eastAsia" w:ascii="方正小标宋简体" w:eastAsia="方正小标宋简体"/>
                <w:color w:val="FF0000"/>
                <w:spacing w:val="-6"/>
                <w:w w:val="44"/>
                <w:kern w:val="0"/>
                <w:sz w:val="72"/>
              </w:rPr>
              <w:t>杭州市萧山区全面深化“最多跑一次”改革领导小组办公室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微软雅黑" w:eastAsia="方正小标宋_GBK" w:cs="Times New Roman"/>
          <w:spacing w:val="0"/>
          <w:sz w:val="44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微软雅黑" w:eastAsia="方正小标宋_GBK" w:cs="Times New Roman"/>
          <w:spacing w:val="0"/>
          <w:sz w:val="44"/>
          <w:szCs w:val="22"/>
          <w:lang w:val="en-US" w:eastAsia="zh-CN"/>
        </w:rPr>
      </w:pPr>
      <w:r>
        <w:rPr>
          <w:rFonts w:hint="eastAsia" w:ascii="方正小标宋_GBK" w:hAnsi="微软雅黑" w:eastAsia="方正小标宋_GBK" w:cs="Times New Roman"/>
          <w:spacing w:val="0"/>
          <w:sz w:val="44"/>
          <w:szCs w:val="22"/>
          <w:lang w:val="en-US" w:eastAsia="zh-CN"/>
        </w:rPr>
        <w:t>关于召开第一批“无证明化”改革推进会议的通知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深化“最多跑一次”改革，深入推进证明材料清理工作，最大程度精简和优化各类证明，提升政府服务效能，助推政府数字化转型，经研究，决定召开第一批“无证明化”改革推进会议。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会议时间：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2019年12月16日14:15报到，14:30开始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会议地点：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区行政服务中心（市心中路1069号）524会议室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会议内容：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进一步规范各单位要求行政相对人或服务对象提供的证明材料清单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参加人员：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1．无证明化改革工作专班分管领导及相关负责人；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区公安分局、区司法局、区教育局、区卫生健康局、市规划和自然资源局萧山分局、市医疗保障局萧山分局、区人力资源和社会保障局、区税务局、市生态环境局萧山分局、区民宗局分管领导及附件表中事项的具体经办负责人（不限一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联系人：翁世萍83897283   孙洁 8289818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40" w:leftChars="4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98" w:leftChars="304" w:hanging="960" w:hangingChars="3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附件：相关单位要求行政相对人或服务对象提供的证明材料汇总表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80" w:firstLineChars="4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2019年12月12日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C02fSzFAQAAaw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67411"/>
    <w:multiLevelType w:val="singleLevel"/>
    <w:tmpl w:val="2FD674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7C"/>
    <w:rsid w:val="000512E8"/>
    <w:rsid w:val="0054407C"/>
    <w:rsid w:val="00981C00"/>
    <w:rsid w:val="07AE1CB5"/>
    <w:rsid w:val="0A232AC5"/>
    <w:rsid w:val="0B495B20"/>
    <w:rsid w:val="0F291527"/>
    <w:rsid w:val="12DE071D"/>
    <w:rsid w:val="145921C5"/>
    <w:rsid w:val="157F6AB8"/>
    <w:rsid w:val="16EB7EDC"/>
    <w:rsid w:val="19FA32ED"/>
    <w:rsid w:val="1FA62EC0"/>
    <w:rsid w:val="21FD54EF"/>
    <w:rsid w:val="226A1463"/>
    <w:rsid w:val="2A7D3E79"/>
    <w:rsid w:val="2F5C1DF0"/>
    <w:rsid w:val="2FE524DA"/>
    <w:rsid w:val="32B4660F"/>
    <w:rsid w:val="349D0963"/>
    <w:rsid w:val="36827A76"/>
    <w:rsid w:val="38840323"/>
    <w:rsid w:val="3E256FDE"/>
    <w:rsid w:val="4AA36A6F"/>
    <w:rsid w:val="517047A2"/>
    <w:rsid w:val="53906D38"/>
    <w:rsid w:val="57644D19"/>
    <w:rsid w:val="59353FB6"/>
    <w:rsid w:val="5B630794"/>
    <w:rsid w:val="5E862725"/>
    <w:rsid w:val="6086460D"/>
    <w:rsid w:val="60B12BC9"/>
    <w:rsid w:val="66B625C5"/>
    <w:rsid w:val="6D3F6733"/>
    <w:rsid w:val="70103B28"/>
    <w:rsid w:val="78175887"/>
    <w:rsid w:val="781840B7"/>
    <w:rsid w:val="7CEB5E3B"/>
    <w:rsid w:val="7CEB793C"/>
    <w:rsid w:val="7F2415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440</Words>
  <Characters>482</Characters>
  <Lines>3</Lines>
  <Paragraphs>1</Paragraphs>
  <TotalTime>3</TotalTime>
  <ScaleCrop>false</ScaleCrop>
  <LinksUpToDate>false</LinksUpToDate>
  <CharactersWithSpaces>497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2019-12-12T01:19:00Z</dcterms:created>
  <dc:creator>Administrator</dc:creator>
  <cp:lastModifiedBy>小耳朵</cp:lastModifiedBy>
  <dcterms:modified xsi:type="dcterms:W3CDTF">2019-12-12T08:48:44Z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