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87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8700" w:type="dxa"/>
            <w:tcBorders>
              <w:top w:val="nil"/>
              <w:left w:val="nil"/>
              <w:bottom w:val="single" w:color="FF0000" w:sz="18" w:space="0"/>
              <w:right w:val="nil"/>
            </w:tcBorders>
            <w:noWrap/>
            <w:vAlign w:val="top"/>
          </w:tcPr>
          <w:p>
            <w:pPr>
              <w:spacing w:line="336" w:lineRule="auto"/>
              <w:rPr>
                <w:rFonts w:hint="eastAsia" w:ascii="仿宋_GB2312"/>
                <w:kern w:val="0"/>
                <w:sz w:val="32"/>
                <w:szCs w:val="32"/>
              </w:rPr>
            </w:pPr>
          </w:p>
          <w:p>
            <w:pPr>
              <w:spacing w:line="336" w:lineRule="auto"/>
              <w:jc w:val="center"/>
              <w:rPr>
                <w:rFonts w:ascii="仿宋_GB2312"/>
                <w:color w:val="FF0000"/>
                <w:kern w:val="0"/>
                <w:sz w:val="18"/>
                <w:szCs w:val="18"/>
              </w:rPr>
            </w:pPr>
            <w:r>
              <w:rPr>
                <w:rFonts w:hint="eastAsia" w:ascii="仿宋_GB2312" w:eastAsia="仿宋_GB2312"/>
                <w:kern w:val="0"/>
                <w:sz w:val="32"/>
                <w:szCs w:val="32"/>
              </w:rPr>
              <w:t>萧跑改通〔</w:t>
            </w:r>
            <w:r>
              <w:rPr>
                <w:rFonts w:ascii="仿宋_GB2312" w:eastAsia="仿宋_GB2312"/>
                <w:kern w:val="0"/>
                <w:sz w:val="32"/>
                <w:szCs w:val="32"/>
              </w:rPr>
              <w:t>20</w:t>
            </w:r>
            <w:r>
              <w:rPr>
                <w:rFonts w:hint="eastAsia" w:ascii="仿宋_GB2312" w:eastAsia="仿宋_GB2312"/>
                <w:kern w:val="0"/>
                <w:sz w:val="32"/>
                <w:szCs w:val="32"/>
              </w:rPr>
              <w:t>1</w:t>
            </w:r>
            <w:r>
              <w:rPr>
                <w:rFonts w:hint="eastAsia" w:ascii="仿宋_GB2312"/>
                <w:kern w:val="0"/>
                <w:sz w:val="32"/>
                <w:szCs w:val="32"/>
              </w:rPr>
              <w:t>9</w:t>
            </w:r>
            <w:r>
              <w:rPr>
                <w:rFonts w:hint="eastAsia" w:ascii="仿宋_GB2312" w:eastAsia="仿宋_GB2312"/>
                <w:kern w:val="0"/>
                <w:sz w:val="32"/>
                <w:szCs w:val="32"/>
              </w:rPr>
              <w:t>〕</w:t>
            </w:r>
            <w:r>
              <w:rPr>
                <w:rFonts w:hint="eastAsia" w:ascii="仿宋_GB2312" w:eastAsia="仿宋_GB2312"/>
                <w:kern w:val="0"/>
                <w:sz w:val="32"/>
                <w:szCs w:val="32"/>
                <w:lang w:val="en-US" w:eastAsia="zh-CN"/>
              </w:rPr>
              <w:t>116</w:t>
            </w:r>
            <w:r>
              <w:rPr>
                <w:rFonts w:hint="eastAsia" w:ascii="仿宋_GB2312" w:eastAsia="仿宋_GB2312"/>
                <w:kern w:val="0"/>
                <w:sz w:val="32"/>
                <w:szCs w:val="32"/>
              </w:rPr>
              <w:t>号</w:t>
            </w:r>
          </w:p>
        </w:tc>
      </w:tr>
    </w:tbl>
    <w:tbl>
      <w:tblPr>
        <w:tblStyle w:val="5"/>
        <w:tblpPr w:leftFromText="180" w:rightFromText="180" w:vertAnchor="page" w:horzAnchor="margin" w:tblpY="2552"/>
        <w:tblW w:w="8680" w:type="dxa"/>
        <w:tblInd w:w="0" w:type="dxa"/>
        <w:tblLayout w:type="fixed"/>
        <w:tblCellMar>
          <w:top w:w="0" w:type="dxa"/>
          <w:left w:w="108" w:type="dxa"/>
          <w:bottom w:w="0" w:type="dxa"/>
          <w:right w:w="108" w:type="dxa"/>
        </w:tblCellMar>
      </w:tblPr>
      <w:tblGrid>
        <w:gridCol w:w="8680"/>
      </w:tblGrid>
      <w:tr>
        <w:tblPrEx>
          <w:tblCellMar>
            <w:top w:w="0" w:type="dxa"/>
            <w:left w:w="108" w:type="dxa"/>
            <w:bottom w:w="0" w:type="dxa"/>
            <w:right w:w="108" w:type="dxa"/>
          </w:tblCellMar>
        </w:tblPrEx>
        <w:trPr>
          <w:trHeight w:val="1387" w:hRule="atLeast"/>
        </w:trPr>
        <w:tc>
          <w:tcPr>
            <w:tcW w:w="8680" w:type="dxa"/>
            <w:noWrap/>
            <w:vAlign w:val="center"/>
          </w:tcPr>
          <w:p>
            <w:pPr>
              <w:spacing w:line="300" w:lineRule="auto"/>
              <w:jc w:val="center"/>
              <w:rPr>
                <w:rFonts w:ascii="方正小标宋简体" w:eastAsia="方正小标宋简体"/>
                <w:color w:val="FF0000"/>
                <w:w w:val="70"/>
                <w:kern w:val="0"/>
                <w:sz w:val="72"/>
                <w:szCs w:val="72"/>
              </w:rPr>
            </w:pPr>
            <w:r>
              <w:rPr>
                <w:rFonts w:hint="eastAsia" w:ascii="方正小标宋简体" w:eastAsia="方正小标宋简体"/>
                <w:color w:val="FF0000"/>
                <w:spacing w:val="-6"/>
                <w:w w:val="44"/>
                <w:kern w:val="0"/>
                <w:sz w:val="72"/>
                <w:szCs w:val="72"/>
                <w:fitText w:val="8893" w:id="0"/>
              </w:rPr>
              <w:t>杭州市萧山区全面深化“最多跑一次”改革领导小组办公室</w:t>
            </w:r>
          </w:p>
        </w:tc>
      </w:tr>
    </w:tbl>
    <w:p>
      <w:pPr>
        <w:keepNext w:val="0"/>
        <w:keepLines w:val="0"/>
        <w:pageBreakBefore w:val="0"/>
        <w:kinsoku/>
        <w:overflowPunct/>
        <w:topLinePunct w:val="0"/>
        <w:autoSpaceDE/>
        <w:autoSpaceDN/>
        <w:bidi w:val="0"/>
        <w:adjustRightInd/>
        <w:snapToGrid/>
        <w:spacing w:line="580" w:lineRule="exact"/>
        <w:ind w:firstLine="0" w:firstLineChars="0"/>
        <w:jc w:val="center"/>
        <w:textAlignment w:val="auto"/>
        <w:rPr>
          <w:rFonts w:hint="eastAsia" w:ascii="方正小标宋_GBK" w:hAnsi="微软雅黑" w:eastAsia="方正小标宋_GBK" w:cs="Times New Roman"/>
          <w:b w:val="0"/>
          <w:sz w:val="44"/>
          <w:szCs w:val="22"/>
        </w:rPr>
      </w:pPr>
    </w:p>
    <w:p>
      <w:pPr>
        <w:keepNext w:val="0"/>
        <w:keepLines w:val="0"/>
        <w:pageBreakBefore w:val="0"/>
        <w:kinsoku/>
        <w:overflowPunct/>
        <w:topLinePunct w:val="0"/>
        <w:autoSpaceDE/>
        <w:autoSpaceDN/>
        <w:bidi w:val="0"/>
        <w:adjustRightInd/>
        <w:snapToGrid/>
        <w:spacing w:line="580" w:lineRule="exact"/>
        <w:ind w:firstLine="0" w:firstLineChars="0"/>
        <w:jc w:val="center"/>
        <w:textAlignment w:val="auto"/>
        <w:rPr>
          <w:rFonts w:hint="eastAsia" w:ascii="方正小标宋_GBK" w:hAnsi="微软雅黑" w:eastAsia="方正小标宋_GBK" w:cs="Times New Roman"/>
          <w:b w:val="0"/>
          <w:sz w:val="44"/>
          <w:szCs w:val="22"/>
        </w:rPr>
      </w:pPr>
      <w:r>
        <w:rPr>
          <w:rFonts w:hint="eastAsia" w:ascii="方正小标宋_GBK" w:hAnsi="微软雅黑" w:eastAsia="方正小标宋_GBK" w:cs="Times New Roman"/>
          <w:b w:val="0"/>
          <w:sz w:val="44"/>
          <w:szCs w:val="22"/>
        </w:rPr>
        <w:t>关于进一步加强电子证照共享应用的通知</w:t>
      </w:r>
    </w:p>
    <w:p>
      <w:pPr>
        <w:keepNext w:val="0"/>
        <w:keepLines w:val="0"/>
        <w:pageBreakBefore w:val="0"/>
        <w:kinsoku/>
        <w:overflowPunct/>
        <w:topLinePunct w:val="0"/>
        <w:autoSpaceDE/>
        <w:autoSpaceDN/>
        <w:bidi w:val="0"/>
        <w:adjustRightInd/>
        <w:snapToGrid/>
        <w:spacing w:line="580" w:lineRule="exact"/>
        <w:textAlignment w:val="auto"/>
        <w:rPr>
          <w:rFonts w:ascii="小标宋" w:hAnsi="方正小标宋简体" w:eastAsia="小标宋" w:cs="方正小标宋简体"/>
          <w:bCs/>
          <w:sz w:val="32"/>
          <w:szCs w:val="32"/>
        </w:rPr>
      </w:pPr>
    </w:p>
    <w:p>
      <w:pPr>
        <w:keepNext w:val="0"/>
        <w:keepLines w:val="0"/>
        <w:pageBreakBefore w:val="0"/>
        <w:kinsoku/>
        <w:overflowPunct/>
        <w:topLinePunct w:val="0"/>
        <w:autoSpaceDE/>
        <w:autoSpaceDN/>
        <w:bidi w:val="0"/>
        <w:adjustRightInd/>
        <w:snapToGrid/>
        <w:spacing w:line="580" w:lineRule="exact"/>
        <w:textAlignment w:val="auto"/>
        <w:rPr>
          <w:rFonts w:ascii="仿宋" w:hAnsi="仿宋" w:eastAsia="仿宋" w:cs="仿宋_GB2312"/>
          <w:sz w:val="32"/>
          <w:szCs w:val="32"/>
        </w:rPr>
      </w:pPr>
      <w:r>
        <w:rPr>
          <w:rFonts w:hint="eastAsia" w:ascii="仿宋" w:hAnsi="仿宋" w:eastAsia="仿宋" w:cs="仿宋_GB2312"/>
          <w:sz w:val="32"/>
          <w:szCs w:val="32"/>
        </w:rPr>
        <w:t>各相关单位：</w:t>
      </w:r>
    </w:p>
    <w:p>
      <w:pPr>
        <w:keepNext w:val="0"/>
        <w:keepLines w:val="0"/>
        <w:pageBreakBefore w:val="0"/>
        <w:widowControl/>
        <w:shd w:val="clear" w:color="auto" w:fill="FFFFFF"/>
        <w:kinsoku/>
        <w:overflowPunct/>
        <w:topLinePunct w:val="0"/>
        <w:autoSpaceDE/>
        <w:autoSpaceDN/>
        <w:bidi w:val="0"/>
        <w:adjustRightInd/>
        <w:snapToGrid/>
        <w:spacing w:before="100" w:beforeAutospacing="1" w:after="100" w:afterAutospacing="1" w:line="580" w:lineRule="exact"/>
        <w:ind w:firstLine="640" w:firstLineChars="200"/>
        <w:textAlignment w:val="auto"/>
        <w:rPr>
          <w:rStyle w:val="9"/>
          <w:rFonts w:ascii="仿宋" w:hAnsi="仿宋" w:eastAsia="仿宋"/>
          <w:color w:val="333333"/>
          <w:sz w:val="32"/>
          <w:szCs w:val="32"/>
        </w:rPr>
      </w:pPr>
      <w:r>
        <w:rPr>
          <w:rFonts w:ascii="仿宋" w:hAnsi="仿宋" w:eastAsia="仿宋" w:cs="宋体"/>
          <w:color w:val="333333"/>
          <w:kern w:val="0"/>
          <w:sz w:val="32"/>
          <w:szCs w:val="32"/>
        </w:rPr>
        <w:t>为</w:t>
      </w:r>
      <w:r>
        <w:rPr>
          <w:rFonts w:hint="eastAsia" w:ascii="仿宋" w:hAnsi="仿宋" w:eastAsia="仿宋" w:cs="宋体"/>
          <w:color w:val="333333"/>
          <w:kern w:val="0"/>
          <w:sz w:val="32"/>
          <w:szCs w:val="32"/>
        </w:rPr>
        <w:t>进一步深化</w:t>
      </w:r>
      <w:r>
        <w:rPr>
          <w:rFonts w:ascii="仿宋" w:hAnsi="仿宋" w:eastAsia="仿宋" w:cs="宋体"/>
          <w:color w:val="333333"/>
          <w:kern w:val="0"/>
          <w:sz w:val="32"/>
          <w:szCs w:val="32"/>
        </w:rPr>
        <w:t>“最多跑一次”改革，</w:t>
      </w:r>
      <w:r>
        <w:rPr>
          <w:rFonts w:hint="eastAsia" w:ascii="仿宋" w:hAnsi="仿宋" w:eastAsia="仿宋" w:cs="宋体"/>
          <w:color w:val="333333"/>
          <w:kern w:val="0"/>
          <w:sz w:val="32"/>
          <w:szCs w:val="32"/>
        </w:rPr>
        <w:t>萧山区</w:t>
      </w:r>
      <w:r>
        <w:rPr>
          <w:rFonts w:ascii="仿宋" w:hAnsi="仿宋" w:eastAsia="仿宋" w:cs="宋体"/>
          <w:color w:val="333333"/>
          <w:kern w:val="0"/>
          <w:sz w:val="32"/>
          <w:szCs w:val="32"/>
        </w:rPr>
        <w:t>分批实现了77类证照使用电子化，</w:t>
      </w:r>
      <w:r>
        <w:rPr>
          <w:rFonts w:hint="eastAsia" w:ascii="仿宋" w:hAnsi="仿宋" w:eastAsia="仿宋" w:cs="宋体"/>
          <w:color w:val="333333"/>
          <w:kern w:val="0"/>
          <w:sz w:val="32"/>
          <w:szCs w:val="32"/>
        </w:rPr>
        <w:t>明确</w:t>
      </w:r>
      <w:r>
        <w:rPr>
          <w:rFonts w:ascii="仿宋" w:hAnsi="仿宋" w:eastAsia="仿宋" w:cs="宋体"/>
          <w:color w:val="333333"/>
          <w:kern w:val="0"/>
          <w:sz w:val="32"/>
          <w:szCs w:val="32"/>
        </w:rPr>
        <w:t>要求办事群众到窗口</w:t>
      </w:r>
      <w:r>
        <w:rPr>
          <w:rFonts w:hint="eastAsia" w:ascii="仿宋" w:hAnsi="仿宋" w:eastAsia="仿宋" w:cs="宋体"/>
          <w:color w:val="333333"/>
          <w:kern w:val="0"/>
          <w:sz w:val="32"/>
          <w:szCs w:val="32"/>
        </w:rPr>
        <w:t>办事</w:t>
      </w:r>
      <w:r>
        <w:rPr>
          <w:rFonts w:ascii="仿宋" w:hAnsi="仿宋" w:eastAsia="仿宋" w:cs="宋体"/>
          <w:color w:val="333333"/>
          <w:kern w:val="0"/>
          <w:sz w:val="32"/>
          <w:szCs w:val="32"/>
        </w:rPr>
        <w:t>不再提</w:t>
      </w:r>
      <w:r>
        <w:rPr>
          <w:rFonts w:hint="eastAsia" w:ascii="仿宋" w:hAnsi="仿宋" w:eastAsia="仿宋" w:cs="宋体"/>
          <w:color w:val="333333"/>
          <w:kern w:val="0"/>
          <w:sz w:val="32"/>
          <w:szCs w:val="32"/>
        </w:rPr>
        <w:t>交共享</w:t>
      </w:r>
      <w:r>
        <w:rPr>
          <w:rFonts w:ascii="仿宋" w:hAnsi="仿宋" w:eastAsia="仿宋" w:cs="宋体"/>
          <w:color w:val="333333"/>
          <w:kern w:val="0"/>
          <w:sz w:val="32"/>
          <w:szCs w:val="32"/>
        </w:rPr>
        <w:t>电子证照</w:t>
      </w:r>
      <w:r>
        <w:rPr>
          <w:rFonts w:hint="eastAsia" w:ascii="仿宋" w:hAnsi="仿宋" w:eastAsia="仿宋" w:cs="宋体"/>
          <w:color w:val="333333"/>
          <w:kern w:val="0"/>
          <w:sz w:val="32"/>
          <w:szCs w:val="32"/>
        </w:rPr>
        <w:t>的</w:t>
      </w:r>
      <w:r>
        <w:rPr>
          <w:rFonts w:ascii="仿宋" w:hAnsi="仿宋" w:eastAsia="仿宋" w:cs="宋体"/>
          <w:color w:val="333333"/>
          <w:kern w:val="0"/>
          <w:sz w:val="32"/>
          <w:szCs w:val="32"/>
        </w:rPr>
        <w:t>复印件。</w:t>
      </w:r>
      <w:r>
        <w:rPr>
          <w:rFonts w:hint="eastAsia" w:ascii="仿宋" w:hAnsi="仿宋" w:eastAsia="仿宋" w:cs="宋体"/>
          <w:color w:val="333333"/>
          <w:kern w:val="0"/>
          <w:sz w:val="32"/>
          <w:szCs w:val="32"/>
        </w:rPr>
        <w:t>11月7日，杭州市</w:t>
      </w:r>
      <w:r>
        <w:rPr>
          <w:rStyle w:val="9"/>
          <w:rFonts w:ascii="仿宋" w:hAnsi="仿宋" w:eastAsia="仿宋"/>
          <w:color w:val="333333"/>
          <w:sz w:val="32"/>
          <w:szCs w:val="32"/>
        </w:rPr>
        <w:t>2019年度“公述民评”电视现场问政</w:t>
      </w:r>
      <w:r>
        <w:rPr>
          <w:rStyle w:val="9"/>
          <w:rFonts w:hint="eastAsia" w:ascii="仿宋" w:hAnsi="仿宋" w:eastAsia="仿宋"/>
          <w:color w:val="333333"/>
          <w:sz w:val="32"/>
          <w:szCs w:val="32"/>
        </w:rPr>
        <w:t>，视频暗访中发现市内部分办事大厅窗口办事中仍需提供共享电子证照纸质复印件的现象。为引以为戒，现就进一步加强电子证照共享应用有关事项通知如下：</w:t>
      </w:r>
    </w:p>
    <w:p>
      <w:pPr>
        <w:keepNext w:val="0"/>
        <w:keepLines w:val="0"/>
        <w:pageBreakBefore w:val="0"/>
        <w:kinsoku/>
        <w:overflowPunct/>
        <w:topLinePunct w:val="0"/>
        <w:autoSpaceDE/>
        <w:autoSpaceDN/>
        <w:bidi w:val="0"/>
        <w:adjustRightInd/>
        <w:snapToGrid/>
        <w:spacing w:line="580" w:lineRule="exact"/>
        <w:ind w:firstLine="640"/>
        <w:jc w:val="left"/>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一、加强电子证照共享应用业务培训</w:t>
      </w:r>
    </w:p>
    <w:p>
      <w:pPr>
        <w:keepNext w:val="0"/>
        <w:keepLines w:val="0"/>
        <w:pageBreakBefore w:val="0"/>
        <w:kinsoku/>
        <w:overflowPunct/>
        <w:topLinePunct w:val="0"/>
        <w:autoSpaceDE/>
        <w:autoSpaceDN/>
        <w:bidi w:val="0"/>
        <w:adjustRightInd/>
        <w:snapToGrid/>
        <w:spacing w:line="580" w:lineRule="exact"/>
        <w:ind w:firstLine="640"/>
        <w:jc w:val="left"/>
        <w:textAlignment w:val="auto"/>
        <w:rPr>
          <w:rFonts w:ascii="仿宋" w:hAnsi="仿宋" w:eastAsia="仿宋" w:cs="仿宋"/>
          <w:sz w:val="32"/>
          <w:szCs w:val="32"/>
        </w:rPr>
      </w:pPr>
      <w:r>
        <w:rPr>
          <w:rFonts w:hint="eastAsia" w:ascii="仿宋" w:hAnsi="仿宋" w:eastAsia="仿宋" w:cs="仿宋"/>
          <w:sz w:val="32"/>
          <w:szCs w:val="32"/>
        </w:rPr>
        <w:t>各部门对窗口工作人员、业务咨询人员开展多种形式的证照共享应用培训，确保人人明确“</w:t>
      </w:r>
      <w:r>
        <w:rPr>
          <w:rFonts w:ascii="仿宋" w:hAnsi="仿宋" w:eastAsia="仿宋" w:cs="仿宋"/>
          <w:sz w:val="32"/>
          <w:szCs w:val="32"/>
        </w:rPr>
        <w:t>通过公共数据平台提取的电子证照、证明等材料，与纸质材料具有同等法律效力</w:t>
      </w:r>
      <w:r>
        <w:rPr>
          <w:rFonts w:hint="eastAsia" w:ascii="仿宋" w:hAnsi="仿宋" w:eastAsia="仿宋" w:cs="仿宋"/>
          <w:sz w:val="32"/>
          <w:szCs w:val="32"/>
        </w:rPr>
        <w:t>”“</w:t>
      </w:r>
      <w:r>
        <w:rPr>
          <w:rFonts w:ascii="仿宋" w:hAnsi="仿宋" w:eastAsia="仿宋" w:cs="仿宋"/>
          <w:sz w:val="32"/>
          <w:szCs w:val="32"/>
        </w:rPr>
        <w:t>行政机关、综合行政服务机构可以通过公共数据平台核验线上申请材料真实性的，不再要求申请人提交原件核验</w:t>
      </w:r>
      <w:r>
        <w:rPr>
          <w:rFonts w:hint="eastAsia" w:ascii="仿宋" w:hAnsi="仿宋" w:eastAsia="仿宋" w:cs="仿宋"/>
          <w:sz w:val="32"/>
          <w:szCs w:val="32"/>
        </w:rPr>
        <w:t>”“严格落实可信电子证照</w:t>
      </w:r>
      <w:r>
        <w:rPr>
          <w:rFonts w:ascii="仿宋" w:hAnsi="仿宋" w:eastAsia="仿宋" w:cs="仿宋"/>
          <w:sz w:val="32"/>
          <w:szCs w:val="32"/>
        </w:rPr>
        <w:t>可以作为法定办事依据和归档材料</w:t>
      </w:r>
      <w:r>
        <w:rPr>
          <w:rFonts w:hint="eastAsia" w:ascii="仿宋" w:hAnsi="仿宋" w:eastAsia="仿宋" w:cs="仿宋"/>
          <w:sz w:val="32"/>
          <w:szCs w:val="32"/>
        </w:rPr>
        <w:t>”等相关要求，并在业务经办中认真贯彻落实。</w:t>
      </w:r>
    </w:p>
    <w:p>
      <w:pPr>
        <w:keepNext w:val="0"/>
        <w:keepLines w:val="0"/>
        <w:pageBreakBefore w:val="0"/>
        <w:kinsoku/>
        <w:overflowPunct/>
        <w:topLinePunct w:val="0"/>
        <w:autoSpaceDE/>
        <w:autoSpaceDN/>
        <w:bidi w:val="0"/>
        <w:adjustRightInd/>
        <w:snapToGrid/>
        <w:spacing w:line="580" w:lineRule="exact"/>
        <w:ind w:firstLine="640"/>
        <w:jc w:val="left"/>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二、经常性开展电子证照共享应用的自查</w:t>
      </w:r>
    </w:p>
    <w:p>
      <w:pPr>
        <w:keepNext w:val="0"/>
        <w:keepLines w:val="0"/>
        <w:pageBreakBefore w:val="0"/>
        <w:kinsoku/>
        <w:overflowPunct/>
        <w:topLinePunct w:val="0"/>
        <w:autoSpaceDE/>
        <w:autoSpaceDN/>
        <w:bidi w:val="0"/>
        <w:adjustRightInd/>
        <w:snapToGrid/>
        <w:spacing w:line="580" w:lineRule="exact"/>
        <w:ind w:firstLine="640" w:firstLineChars="200"/>
        <w:jc w:val="left"/>
        <w:textAlignment w:val="auto"/>
        <w:rPr>
          <w:rFonts w:ascii="仿宋" w:hAnsi="仿宋" w:eastAsia="仿宋" w:cs="仿宋"/>
          <w:sz w:val="32"/>
          <w:szCs w:val="32"/>
        </w:rPr>
      </w:pPr>
      <w:r>
        <w:rPr>
          <w:rFonts w:hint="eastAsia" w:ascii="仿宋" w:hAnsi="仿宋" w:eastAsia="仿宋" w:cs="仿宋"/>
          <w:sz w:val="32"/>
          <w:szCs w:val="32"/>
        </w:rPr>
        <w:t>各部门要按照事项颗粒化要求，认真梳理本系统业务办理中需要用到的证照材料，提高利用数据共享简化办事流程的意识，在推进电子证照的共享应用中经常性自查。</w:t>
      </w:r>
    </w:p>
    <w:p>
      <w:pPr>
        <w:keepNext w:val="0"/>
        <w:keepLines w:val="0"/>
        <w:pageBreakBefore w:val="0"/>
        <w:kinsoku/>
        <w:overflowPunct/>
        <w:topLinePunct w:val="0"/>
        <w:autoSpaceDE/>
        <w:autoSpaceDN/>
        <w:bidi w:val="0"/>
        <w:adjustRightInd/>
        <w:snapToGrid/>
        <w:spacing w:line="580" w:lineRule="exact"/>
        <w:ind w:firstLine="640" w:firstLineChars="200"/>
        <w:jc w:val="left"/>
        <w:textAlignment w:val="auto"/>
        <w:rPr>
          <w:rFonts w:ascii="仿宋" w:hAnsi="仿宋" w:eastAsia="仿宋" w:cs="黑体"/>
          <w:sz w:val="32"/>
          <w:szCs w:val="32"/>
        </w:rPr>
      </w:pPr>
      <w:r>
        <w:rPr>
          <w:rFonts w:hint="eastAsia" w:ascii="仿宋" w:hAnsi="仿宋" w:eastAsia="仿宋" w:cs="仿宋"/>
          <w:sz w:val="32"/>
          <w:szCs w:val="32"/>
        </w:rPr>
        <w:t>1.</w:t>
      </w:r>
      <w:r>
        <w:rPr>
          <w:rFonts w:hint="eastAsia" w:ascii="仿宋" w:hAnsi="仿宋" w:eastAsia="仿宋" w:cs="黑体"/>
          <w:sz w:val="32"/>
          <w:szCs w:val="32"/>
        </w:rPr>
        <w:t xml:space="preserve"> 自查线上线下办事指南相关内容的修改工作</w:t>
      </w:r>
    </w:p>
    <w:p>
      <w:pPr>
        <w:keepNext w:val="0"/>
        <w:keepLines w:val="0"/>
        <w:pageBreakBefore w:val="0"/>
        <w:kinsoku/>
        <w:overflowPunct/>
        <w:topLinePunct w:val="0"/>
        <w:autoSpaceDE/>
        <w:autoSpaceDN/>
        <w:bidi w:val="0"/>
        <w:adjustRightInd/>
        <w:snapToGrid/>
        <w:spacing w:line="580" w:lineRule="exact"/>
        <w:ind w:firstLine="640" w:firstLineChars="200"/>
        <w:jc w:val="left"/>
        <w:textAlignment w:val="auto"/>
        <w:rPr>
          <w:rFonts w:ascii="仿宋" w:hAnsi="仿宋" w:eastAsia="仿宋" w:cs="仿宋"/>
          <w:sz w:val="32"/>
          <w:szCs w:val="32"/>
        </w:rPr>
      </w:pPr>
      <w:r>
        <w:rPr>
          <w:rFonts w:hint="eastAsia" w:ascii="仿宋" w:hAnsi="仿宋" w:eastAsia="仿宋" w:cs="仿宋"/>
          <w:sz w:val="32"/>
          <w:szCs w:val="32"/>
        </w:rPr>
        <w:t>各相关单位凡是涉及相关电子证照的政务服务事项，必须在权力事项库上做好办事指南中附件材料涉及对应电子证照内容的同步更新工作，确保办事指南内容准确性和线上线下内容的一致性。</w:t>
      </w:r>
    </w:p>
    <w:p>
      <w:pPr>
        <w:keepNext w:val="0"/>
        <w:keepLines w:val="0"/>
        <w:pageBreakBefore w:val="0"/>
        <w:kinsoku/>
        <w:overflowPunct/>
        <w:topLinePunct w:val="0"/>
        <w:autoSpaceDE/>
        <w:autoSpaceDN/>
        <w:bidi w:val="0"/>
        <w:adjustRightInd/>
        <w:snapToGrid/>
        <w:spacing w:line="580" w:lineRule="exact"/>
        <w:ind w:firstLine="640" w:firstLineChars="200"/>
        <w:jc w:val="left"/>
        <w:textAlignment w:val="auto"/>
        <w:rPr>
          <w:rFonts w:ascii="仿宋" w:hAnsi="仿宋" w:eastAsia="仿宋" w:cs="仿宋"/>
          <w:sz w:val="32"/>
          <w:szCs w:val="32"/>
        </w:rPr>
      </w:pPr>
      <w:r>
        <w:rPr>
          <w:rFonts w:hint="eastAsia" w:ascii="仿宋" w:hAnsi="仿宋" w:eastAsia="仿宋" w:cs="仿宋"/>
          <w:sz w:val="32"/>
          <w:szCs w:val="32"/>
        </w:rPr>
        <w:t>2.自查窗口办件量与共享平台查阅量合理性</w:t>
      </w:r>
    </w:p>
    <w:p>
      <w:pPr>
        <w:keepNext w:val="0"/>
        <w:keepLines w:val="0"/>
        <w:pageBreakBefore w:val="0"/>
        <w:kinsoku/>
        <w:overflowPunct/>
        <w:topLinePunct w:val="0"/>
        <w:autoSpaceDE/>
        <w:autoSpaceDN/>
        <w:bidi w:val="0"/>
        <w:adjustRightInd/>
        <w:snapToGrid/>
        <w:spacing w:line="580" w:lineRule="exact"/>
        <w:ind w:firstLine="640" w:firstLineChars="200"/>
        <w:jc w:val="left"/>
        <w:textAlignment w:val="auto"/>
        <w:rPr>
          <w:rFonts w:ascii="仿宋" w:hAnsi="仿宋" w:eastAsia="仿宋" w:cs="仿宋"/>
          <w:sz w:val="32"/>
          <w:szCs w:val="32"/>
        </w:rPr>
      </w:pPr>
      <w:r>
        <w:rPr>
          <w:rFonts w:hint="eastAsia" w:ascii="仿宋" w:hAnsi="仿宋" w:eastAsia="仿宋" w:cs="仿宋"/>
          <w:sz w:val="32"/>
          <w:szCs w:val="32"/>
        </w:rPr>
        <w:t>各部门单位组织力量，不定期检查窗口现场实际应用情况。也可以统计并比较相关事项窗口办件量与共享平台查阅数量的合理性，深入发现问题，并有效解决。</w:t>
      </w:r>
    </w:p>
    <w:p>
      <w:pPr>
        <w:keepNext w:val="0"/>
        <w:keepLines w:val="0"/>
        <w:pageBreakBefore w:val="0"/>
        <w:kinsoku/>
        <w:overflowPunct/>
        <w:topLinePunct w:val="0"/>
        <w:autoSpaceDE/>
        <w:autoSpaceDN/>
        <w:bidi w:val="0"/>
        <w:adjustRightInd/>
        <w:snapToGrid/>
        <w:spacing w:line="580" w:lineRule="exact"/>
        <w:ind w:firstLine="640"/>
        <w:jc w:val="left"/>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三、严格电子证照共享督促督查</w:t>
      </w:r>
    </w:p>
    <w:p>
      <w:pPr>
        <w:keepNext w:val="0"/>
        <w:keepLines w:val="0"/>
        <w:pageBreakBefore w:val="0"/>
        <w:kinsoku/>
        <w:overflowPunct/>
        <w:topLinePunct w:val="0"/>
        <w:autoSpaceDE/>
        <w:autoSpaceDN/>
        <w:bidi w:val="0"/>
        <w:adjustRightInd/>
        <w:snapToGrid/>
        <w:spacing w:line="580" w:lineRule="exact"/>
        <w:ind w:firstLine="640" w:firstLineChars="200"/>
        <w:jc w:val="left"/>
        <w:textAlignment w:val="auto"/>
        <w:rPr>
          <w:rFonts w:ascii="仿宋" w:hAnsi="仿宋" w:eastAsia="仿宋" w:cs="仿宋"/>
          <w:sz w:val="32"/>
          <w:szCs w:val="32"/>
        </w:rPr>
      </w:pPr>
      <w:r>
        <w:rPr>
          <w:rFonts w:hint="eastAsia" w:ascii="仿宋" w:hAnsi="仿宋" w:eastAsia="仿宋" w:cs="仿宋"/>
          <w:sz w:val="32"/>
          <w:szCs w:val="32"/>
        </w:rPr>
        <w:t>区审管办（跑改办）、区数据资源局等加强对各部门电子证照复用情况进行专项监督检查，不定期通报。</w:t>
      </w:r>
      <w:r>
        <w:rPr>
          <w:rFonts w:hint="eastAsia" w:ascii="仿宋" w:hAnsi="仿宋" w:eastAsia="仿宋" w:cs="仿宋_GB2312"/>
          <w:kern w:val="0"/>
          <w:sz w:val="32"/>
          <w:szCs w:val="32"/>
        </w:rPr>
        <w:t>凡是能通过电子证照库平台调取的材料，不得要求企业和群众重复提交；凡是能通过市电子证照库平台核验的信息，不得要求企业和群众提供。数据</w:t>
      </w:r>
      <w:bookmarkStart w:id="1" w:name="_GoBack"/>
      <w:bookmarkEnd w:id="1"/>
      <w:r>
        <w:rPr>
          <w:rFonts w:hint="eastAsia" w:ascii="仿宋" w:hAnsi="仿宋" w:eastAsia="仿宋" w:cs="仿宋_GB2312"/>
          <w:kern w:val="0"/>
          <w:sz w:val="32"/>
          <w:szCs w:val="32"/>
        </w:rPr>
        <w:t>质量问题、共享应用情况纳入各部门2019年度智慧电子政务考核。</w:t>
      </w:r>
    </w:p>
    <w:p>
      <w:pPr>
        <w:keepNext w:val="0"/>
        <w:keepLines w:val="0"/>
        <w:pageBreakBefore w:val="0"/>
        <w:kinsoku/>
        <w:overflowPunct/>
        <w:topLinePunct w:val="0"/>
        <w:autoSpaceDE/>
        <w:autoSpaceDN/>
        <w:bidi w:val="0"/>
        <w:adjustRightInd/>
        <w:snapToGrid/>
        <w:spacing w:line="580" w:lineRule="exact"/>
        <w:ind w:firstLine="640" w:firstLineChars="200"/>
        <w:jc w:val="left"/>
        <w:textAlignment w:val="auto"/>
        <w:rPr>
          <w:rFonts w:ascii="仿宋" w:hAnsi="仿宋" w:eastAsia="仿宋" w:cs="仿宋"/>
          <w:sz w:val="32"/>
          <w:szCs w:val="32"/>
        </w:rPr>
      </w:pPr>
    </w:p>
    <w:p>
      <w:pPr>
        <w:keepNext w:val="0"/>
        <w:keepLines w:val="0"/>
        <w:pageBreakBefore w:val="0"/>
        <w:kinsoku/>
        <w:overflowPunct/>
        <w:topLinePunct w:val="0"/>
        <w:autoSpaceDE/>
        <w:autoSpaceDN/>
        <w:bidi w:val="0"/>
        <w:adjustRightInd/>
        <w:snapToGrid/>
        <w:spacing w:line="580" w:lineRule="exact"/>
        <w:ind w:firstLine="640" w:firstLineChars="200"/>
        <w:jc w:val="left"/>
        <w:textAlignment w:val="auto"/>
        <w:rPr>
          <w:rFonts w:ascii="仿宋" w:hAnsi="仿宋" w:eastAsia="仿宋" w:cs="仿宋"/>
          <w:sz w:val="32"/>
          <w:szCs w:val="32"/>
        </w:rPr>
      </w:pPr>
      <w:r>
        <w:rPr>
          <w:rFonts w:hint="eastAsia" w:ascii="仿宋" w:hAnsi="仿宋" w:eastAsia="仿宋" w:cs="仿宋"/>
          <w:sz w:val="32"/>
          <w:szCs w:val="32"/>
        </w:rPr>
        <w:t>区数据资源局联系人：萧善良，联系电话：15988830999；</w:t>
      </w:r>
    </w:p>
    <w:p>
      <w:pPr>
        <w:keepNext w:val="0"/>
        <w:keepLines w:val="0"/>
        <w:pageBreakBefore w:val="0"/>
        <w:kinsoku/>
        <w:overflowPunct/>
        <w:topLinePunct w:val="0"/>
        <w:autoSpaceDE/>
        <w:autoSpaceDN/>
        <w:bidi w:val="0"/>
        <w:adjustRightInd/>
        <w:snapToGrid/>
        <w:spacing w:line="580" w:lineRule="exact"/>
        <w:ind w:firstLine="616" w:firstLineChars="200"/>
        <w:jc w:val="left"/>
        <w:textAlignment w:val="auto"/>
        <w:rPr>
          <w:rFonts w:hint="eastAsia" w:ascii="仿宋" w:hAnsi="仿宋" w:eastAsia="仿宋" w:cs="仿宋"/>
          <w:spacing w:val="-6"/>
          <w:sz w:val="32"/>
          <w:szCs w:val="32"/>
          <w:lang w:eastAsia="zh-CN"/>
        </w:rPr>
      </w:pPr>
      <w:r>
        <w:rPr>
          <w:rFonts w:hint="eastAsia" w:ascii="仿宋" w:hAnsi="仿宋" w:eastAsia="仿宋" w:cs="仿宋"/>
          <w:spacing w:val="-6"/>
          <w:sz w:val="32"/>
          <w:szCs w:val="32"/>
        </w:rPr>
        <w:t>区审管办（跑改办）联系人：施文龙，联系电话：13157151390</w:t>
      </w:r>
      <w:r>
        <w:rPr>
          <w:rFonts w:hint="eastAsia" w:ascii="仿宋" w:hAnsi="仿宋" w:eastAsia="仿宋" w:cs="仿宋"/>
          <w:spacing w:val="-6"/>
          <w:sz w:val="32"/>
          <w:szCs w:val="32"/>
          <w:lang w:eastAsia="zh-CN"/>
        </w:rPr>
        <w:t>。</w:t>
      </w:r>
    </w:p>
    <w:p>
      <w:pPr>
        <w:keepNext w:val="0"/>
        <w:keepLines w:val="0"/>
        <w:pageBreakBefore w:val="0"/>
        <w:kinsoku/>
        <w:overflowPunct/>
        <w:topLinePunct w:val="0"/>
        <w:autoSpaceDE/>
        <w:autoSpaceDN/>
        <w:bidi w:val="0"/>
        <w:adjustRightInd/>
        <w:snapToGrid/>
        <w:spacing w:line="580" w:lineRule="exact"/>
        <w:jc w:val="left"/>
        <w:textAlignment w:val="auto"/>
        <w:rPr>
          <w:rFonts w:ascii="仿宋" w:hAnsi="仿宋" w:eastAsia="仿宋" w:cs="仿宋"/>
          <w:sz w:val="32"/>
          <w:szCs w:val="32"/>
        </w:rPr>
      </w:pPr>
    </w:p>
    <w:p>
      <w:pPr>
        <w:keepNext w:val="0"/>
        <w:keepLines w:val="0"/>
        <w:pageBreakBefore w:val="0"/>
        <w:kinsoku/>
        <w:overflowPunct/>
        <w:topLinePunct w:val="0"/>
        <w:autoSpaceDE/>
        <w:autoSpaceDN/>
        <w:bidi w:val="0"/>
        <w:adjustRightInd/>
        <w:snapToGrid/>
        <w:spacing w:line="580" w:lineRule="exact"/>
        <w:ind w:left="1918" w:leftChars="304" w:hanging="1280" w:hangingChars="400"/>
        <w:jc w:val="left"/>
        <w:textAlignment w:val="auto"/>
        <w:rPr>
          <w:rFonts w:ascii="仿宋" w:hAnsi="仿宋" w:eastAsia="仿宋" w:cs="仿宋"/>
          <w:sz w:val="32"/>
          <w:szCs w:val="32"/>
        </w:rPr>
      </w:pPr>
      <w:r>
        <w:rPr>
          <w:rFonts w:hint="eastAsia" w:ascii="仿宋" w:hAnsi="仿宋" w:eastAsia="仿宋" w:cs="仿宋"/>
          <w:sz w:val="32"/>
          <w:szCs w:val="32"/>
        </w:rPr>
        <w:t>附件</w:t>
      </w:r>
      <w:r>
        <w:rPr>
          <w:rFonts w:hint="eastAsia" w:ascii="仿宋" w:hAnsi="仿宋" w:eastAsia="仿宋" w:cs="仿宋"/>
          <w:sz w:val="32"/>
          <w:szCs w:val="32"/>
          <w:lang w:val="en-US" w:eastAsia="zh-CN"/>
        </w:rPr>
        <w:t>:</w:t>
      </w:r>
      <w:r>
        <w:rPr>
          <w:rFonts w:hint="eastAsia" w:ascii="仿宋" w:hAnsi="仿宋" w:eastAsia="仿宋" w:cs="仿宋"/>
          <w:sz w:val="32"/>
          <w:szCs w:val="32"/>
        </w:rPr>
        <w:t>1</w:t>
      </w:r>
      <w:r>
        <w:rPr>
          <w:rFonts w:hint="eastAsia" w:ascii="仿宋" w:hAnsi="仿宋" w:eastAsia="仿宋" w:cs="仿宋"/>
          <w:sz w:val="32"/>
          <w:szCs w:val="32"/>
          <w:lang w:val="en-US" w:eastAsia="zh-CN"/>
        </w:rPr>
        <w:t>.</w:t>
      </w:r>
      <w:r>
        <w:rPr>
          <w:rFonts w:hint="eastAsia" w:ascii="仿宋" w:hAnsi="仿宋" w:eastAsia="仿宋" w:cs="仿宋"/>
          <w:sz w:val="32"/>
          <w:szCs w:val="32"/>
        </w:rPr>
        <w:t>各部门单位电子证照共享页面查询统计数据（2019年11月13日为止）</w:t>
      </w:r>
    </w:p>
    <w:p>
      <w:pPr>
        <w:keepNext w:val="0"/>
        <w:keepLines w:val="0"/>
        <w:pageBreakBefore w:val="0"/>
        <w:kinsoku/>
        <w:overflowPunct/>
        <w:topLinePunct w:val="0"/>
        <w:autoSpaceDE/>
        <w:autoSpaceDN/>
        <w:bidi w:val="0"/>
        <w:adjustRightInd/>
        <w:snapToGrid/>
        <w:spacing w:line="580" w:lineRule="exact"/>
        <w:ind w:left="0" w:leftChars="0" w:firstLine="1478" w:firstLineChars="462"/>
        <w:jc w:val="left"/>
        <w:textAlignment w:val="auto"/>
        <w:rPr>
          <w:rFonts w:ascii="仿宋" w:hAnsi="仿宋" w:eastAsia="仿宋" w:cs="仿宋"/>
          <w:sz w:val="32"/>
          <w:szCs w:val="32"/>
        </w:rPr>
      </w:pPr>
      <w:r>
        <w:rPr>
          <w:rFonts w:hint="eastAsia" w:ascii="仿宋" w:hAnsi="仿宋" w:eastAsia="仿宋" w:cs="仿宋"/>
          <w:sz w:val="32"/>
          <w:szCs w:val="32"/>
        </w:rPr>
        <w:t>2</w:t>
      </w:r>
      <w:r>
        <w:rPr>
          <w:rFonts w:hint="eastAsia" w:ascii="仿宋" w:hAnsi="仿宋" w:eastAsia="仿宋" w:cs="仿宋"/>
          <w:sz w:val="32"/>
          <w:szCs w:val="32"/>
          <w:lang w:val="en-US" w:eastAsia="zh-CN"/>
        </w:rPr>
        <w:t>.</w:t>
      </w:r>
      <w:r>
        <w:rPr>
          <w:rFonts w:hint="eastAsia" w:ascii="仿宋" w:hAnsi="仿宋" w:eastAsia="仿宋" w:cs="仿宋"/>
          <w:sz w:val="32"/>
          <w:szCs w:val="32"/>
        </w:rPr>
        <w:t>电子证照共享应用目录</w:t>
      </w:r>
    </w:p>
    <w:p>
      <w:pPr>
        <w:keepNext w:val="0"/>
        <w:keepLines w:val="0"/>
        <w:pageBreakBefore w:val="0"/>
        <w:kinsoku/>
        <w:overflowPunct/>
        <w:topLinePunct w:val="0"/>
        <w:autoSpaceDE/>
        <w:autoSpaceDN/>
        <w:bidi w:val="0"/>
        <w:adjustRightInd/>
        <w:snapToGrid/>
        <w:spacing w:line="580" w:lineRule="exact"/>
        <w:jc w:val="left"/>
        <w:textAlignment w:val="auto"/>
        <w:rPr>
          <w:rFonts w:ascii="仿宋" w:hAnsi="仿宋" w:eastAsia="仿宋" w:cs="仿宋"/>
          <w:sz w:val="32"/>
          <w:szCs w:val="32"/>
        </w:rPr>
      </w:pPr>
    </w:p>
    <w:p>
      <w:pPr>
        <w:keepNext w:val="0"/>
        <w:keepLines w:val="0"/>
        <w:pageBreakBefore w:val="0"/>
        <w:kinsoku/>
        <w:overflowPunct/>
        <w:topLinePunct w:val="0"/>
        <w:autoSpaceDE/>
        <w:autoSpaceDN/>
        <w:bidi w:val="0"/>
        <w:adjustRightInd/>
        <w:snapToGrid/>
        <w:spacing w:line="580" w:lineRule="exact"/>
        <w:jc w:val="left"/>
        <w:textAlignment w:val="auto"/>
        <w:rPr>
          <w:rFonts w:ascii="仿宋" w:hAnsi="仿宋" w:eastAsia="仿宋" w:cs="仿宋"/>
          <w:sz w:val="32"/>
          <w:szCs w:val="32"/>
        </w:rPr>
      </w:pPr>
    </w:p>
    <w:p>
      <w:pPr>
        <w:keepNext w:val="0"/>
        <w:keepLines w:val="0"/>
        <w:pageBreakBefore w:val="0"/>
        <w:kinsoku/>
        <w:overflowPunct/>
        <w:topLinePunct w:val="0"/>
        <w:autoSpaceDE/>
        <w:autoSpaceDN/>
        <w:bidi w:val="0"/>
        <w:adjustRightInd/>
        <w:snapToGrid/>
        <w:spacing w:line="580" w:lineRule="exact"/>
        <w:jc w:val="left"/>
        <w:textAlignment w:val="auto"/>
        <w:rPr>
          <w:rFonts w:ascii="仿宋" w:hAnsi="仿宋" w:eastAsia="仿宋" w:cs="仿宋"/>
          <w:sz w:val="32"/>
          <w:szCs w:val="32"/>
        </w:rPr>
      </w:pPr>
    </w:p>
    <w:p>
      <w:pPr>
        <w:keepNext w:val="0"/>
        <w:keepLines w:val="0"/>
        <w:pageBreakBefore w:val="0"/>
        <w:kinsoku/>
        <w:overflowPunct/>
        <w:topLinePunct w:val="0"/>
        <w:autoSpaceDE/>
        <w:autoSpaceDN/>
        <w:bidi w:val="0"/>
        <w:adjustRightInd/>
        <w:snapToGrid/>
        <w:spacing w:line="580" w:lineRule="exact"/>
        <w:jc w:val="right"/>
        <w:textAlignment w:val="auto"/>
        <w:rPr>
          <w:rFonts w:hint="eastAsia" w:ascii="仿宋" w:hAnsi="仿宋" w:eastAsia="仿宋" w:cs="仿宋"/>
          <w:sz w:val="32"/>
          <w:szCs w:val="32"/>
        </w:rPr>
      </w:pPr>
      <w:r>
        <w:rPr>
          <w:rFonts w:hint="eastAsia" w:ascii="仿宋" w:hAnsi="仿宋" w:eastAsia="仿宋" w:cs="仿宋"/>
          <w:sz w:val="32"/>
          <w:szCs w:val="32"/>
        </w:rPr>
        <w:t>萧山区全面深化“最多跑一次”改革领导小组办公室</w:t>
      </w:r>
    </w:p>
    <w:p>
      <w:pPr>
        <w:keepNext w:val="0"/>
        <w:keepLines w:val="0"/>
        <w:pageBreakBefore w:val="0"/>
        <w:kinsoku/>
        <w:wordWrap w:val="0"/>
        <w:overflowPunct/>
        <w:topLinePunct w:val="0"/>
        <w:autoSpaceDE/>
        <w:autoSpaceDN/>
        <w:bidi w:val="0"/>
        <w:adjustRightInd/>
        <w:snapToGrid/>
        <w:spacing w:line="580" w:lineRule="exact"/>
        <w:jc w:val="center"/>
        <w:textAlignment w:val="auto"/>
        <w:rPr>
          <w:rFonts w:ascii="仿宋" w:hAnsi="仿宋" w:eastAsia="仿宋"/>
          <w:sz w:val="32"/>
          <w:szCs w:val="32"/>
        </w:rPr>
      </w:pPr>
      <w:r>
        <w:rPr>
          <w:rFonts w:ascii="仿宋" w:hAnsi="仿宋" w:eastAsia="仿宋"/>
          <w:sz w:val="32"/>
          <w:szCs w:val="32"/>
        </w:rPr>
        <w:t>201</w:t>
      </w:r>
      <w:r>
        <w:rPr>
          <w:rFonts w:hint="eastAsia" w:ascii="仿宋" w:hAnsi="仿宋" w:eastAsia="仿宋"/>
          <w:sz w:val="32"/>
          <w:szCs w:val="32"/>
        </w:rPr>
        <w:t>9</w:t>
      </w:r>
      <w:r>
        <w:rPr>
          <w:rFonts w:ascii="仿宋" w:hAnsi="仿宋" w:eastAsia="仿宋"/>
          <w:sz w:val="32"/>
          <w:szCs w:val="32"/>
        </w:rPr>
        <w:t>年</w:t>
      </w:r>
      <w:r>
        <w:rPr>
          <w:rFonts w:hint="eastAsia" w:ascii="仿宋" w:hAnsi="仿宋" w:eastAsia="仿宋"/>
          <w:sz w:val="32"/>
          <w:szCs w:val="32"/>
        </w:rPr>
        <w:t>11</w:t>
      </w:r>
      <w:r>
        <w:rPr>
          <w:rFonts w:ascii="仿宋" w:hAnsi="仿宋" w:eastAsia="仿宋"/>
          <w:sz w:val="32"/>
          <w:szCs w:val="32"/>
        </w:rPr>
        <w:t>月</w:t>
      </w:r>
      <w:r>
        <w:rPr>
          <w:rFonts w:hint="eastAsia" w:ascii="仿宋" w:hAnsi="仿宋" w:eastAsia="仿宋"/>
          <w:sz w:val="32"/>
          <w:szCs w:val="32"/>
        </w:rPr>
        <w:t>14</w:t>
      </w:r>
      <w:r>
        <w:rPr>
          <w:rFonts w:ascii="仿宋" w:hAnsi="仿宋" w:eastAsia="仿宋"/>
          <w:sz w:val="32"/>
          <w:szCs w:val="32"/>
        </w:rPr>
        <w:t>日</w:t>
      </w:r>
    </w:p>
    <w:p>
      <w:pPr>
        <w:keepNext w:val="0"/>
        <w:keepLines w:val="0"/>
        <w:pageBreakBefore w:val="0"/>
        <w:kinsoku/>
        <w:wordWrap w:val="0"/>
        <w:overflowPunct/>
        <w:topLinePunct w:val="0"/>
        <w:autoSpaceDE/>
        <w:autoSpaceDN/>
        <w:bidi w:val="0"/>
        <w:adjustRightInd/>
        <w:snapToGrid/>
        <w:spacing w:line="580" w:lineRule="exact"/>
        <w:jc w:val="center"/>
        <w:textAlignment w:val="auto"/>
        <w:rPr>
          <w:rFonts w:ascii="仿宋" w:hAnsi="仿宋" w:eastAsia="仿宋"/>
          <w:sz w:val="32"/>
          <w:szCs w:val="32"/>
        </w:rPr>
      </w:pPr>
    </w:p>
    <w:p>
      <w:pPr>
        <w:keepNext w:val="0"/>
        <w:keepLines w:val="0"/>
        <w:pageBreakBefore w:val="0"/>
        <w:kinsoku/>
        <w:overflowPunct/>
        <w:topLinePunct w:val="0"/>
        <w:autoSpaceDE/>
        <w:autoSpaceDN/>
        <w:bidi w:val="0"/>
        <w:adjustRightInd/>
        <w:snapToGrid/>
        <w:spacing w:line="580" w:lineRule="exact"/>
        <w:jc w:val="left"/>
        <w:textAlignment w:val="auto"/>
        <w:rPr>
          <w:rFonts w:hint="eastAsia" w:ascii="仿宋" w:hAnsi="仿宋" w:eastAsia="仿宋_GB2312" w:cs="仿宋"/>
          <w:sz w:val="32"/>
          <w:szCs w:val="32"/>
        </w:rPr>
      </w:pPr>
    </w:p>
    <w:p>
      <w:pPr>
        <w:keepNext w:val="0"/>
        <w:keepLines w:val="0"/>
        <w:pageBreakBefore w:val="0"/>
        <w:kinsoku/>
        <w:overflowPunct/>
        <w:topLinePunct w:val="0"/>
        <w:autoSpaceDE/>
        <w:autoSpaceDN/>
        <w:bidi w:val="0"/>
        <w:adjustRightInd/>
        <w:snapToGrid/>
        <w:spacing w:line="580" w:lineRule="exact"/>
        <w:jc w:val="left"/>
        <w:textAlignment w:val="auto"/>
        <w:rPr>
          <w:rFonts w:hint="eastAsia" w:ascii="仿宋" w:hAnsi="仿宋" w:eastAsia="仿宋_GB2312" w:cs="仿宋"/>
          <w:sz w:val="32"/>
          <w:szCs w:val="32"/>
        </w:rPr>
      </w:pPr>
    </w:p>
    <w:p>
      <w:pPr>
        <w:keepNext w:val="0"/>
        <w:keepLines w:val="0"/>
        <w:pageBreakBefore w:val="0"/>
        <w:kinsoku/>
        <w:overflowPunct/>
        <w:topLinePunct w:val="0"/>
        <w:autoSpaceDE/>
        <w:autoSpaceDN/>
        <w:bidi w:val="0"/>
        <w:adjustRightInd/>
        <w:snapToGrid/>
        <w:spacing w:line="580" w:lineRule="exact"/>
        <w:jc w:val="left"/>
        <w:textAlignment w:val="auto"/>
        <w:rPr>
          <w:rFonts w:hint="eastAsia" w:ascii="仿宋" w:hAnsi="仿宋" w:eastAsia="仿宋_GB2312" w:cs="仿宋"/>
          <w:sz w:val="32"/>
          <w:szCs w:val="32"/>
        </w:rPr>
      </w:pPr>
    </w:p>
    <w:p>
      <w:pPr>
        <w:keepNext w:val="0"/>
        <w:keepLines w:val="0"/>
        <w:pageBreakBefore w:val="0"/>
        <w:kinsoku/>
        <w:overflowPunct/>
        <w:topLinePunct w:val="0"/>
        <w:autoSpaceDE/>
        <w:autoSpaceDN/>
        <w:bidi w:val="0"/>
        <w:adjustRightInd/>
        <w:snapToGrid/>
        <w:spacing w:line="580" w:lineRule="exact"/>
        <w:jc w:val="left"/>
        <w:textAlignment w:val="auto"/>
        <w:rPr>
          <w:rFonts w:hint="eastAsia" w:ascii="仿宋" w:hAnsi="仿宋" w:eastAsia="仿宋_GB2312" w:cs="仿宋"/>
          <w:sz w:val="32"/>
          <w:szCs w:val="32"/>
        </w:rPr>
      </w:pPr>
    </w:p>
    <w:p>
      <w:pPr>
        <w:keepNext w:val="0"/>
        <w:keepLines w:val="0"/>
        <w:pageBreakBefore w:val="0"/>
        <w:kinsoku/>
        <w:overflowPunct/>
        <w:topLinePunct w:val="0"/>
        <w:autoSpaceDE/>
        <w:autoSpaceDN/>
        <w:bidi w:val="0"/>
        <w:adjustRightInd/>
        <w:snapToGrid/>
        <w:spacing w:line="580" w:lineRule="exact"/>
        <w:jc w:val="left"/>
        <w:textAlignment w:val="auto"/>
        <w:rPr>
          <w:rFonts w:hint="eastAsia" w:ascii="仿宋" w:hAnsi="仿宋" w:eastAsia="仿宋_GB2312" w:cs="仿宋"/>
          <w:sz w:val="32"/>
          <w:szCs w:val="32"/>
        </w:rPr>
      </w:pPr>
    </w:p>
    <w:p>
      <w:pPr>
        <w:keepNext w:val="0"/>
        <w:keepLines w:val="0"/>
        <w:pageBreakBefore w:val="0"/>
        <w:kinsoku/>
        <w:overflowPunct/>
        <w:topLinePunct w:val="0"/>
        <w:autoSpaceDE/>
        <w:autoSpaceDN/>
        <w:bidi w:val="0"/>
        <w:adjustRightInd/>
        <w:snapToGrid/>
        <w:spacing w:line="580" w:lineRule="exact"/>
        <w:jc w:val="left"/>
        <w:textAlignment w:val="auto"/>
        <w:rPr>
          <w:rFonts w:hint="eastAsia" w:ascii="仿宋" w:hAnsi="仿宋" w:eastAsia="仿宋_GB2312" w:cs="仿宋"/>
          <w:sz w:val="32"/>
          <w:szCs w:val="32"/>
        </w:rPr>
      </w:pPr>
    </w:p>
    <w:p>
      <w:pPr>
        <w:keepNext w:val="0"/>
        <w:keepLines w:val="0"/>
        <w:pageBreakBefore w:val="0"/>
        <w:kinsoku/>
        <w:overflowPunct/>
        <w:topLinePunct w:val="0"/>
        <w:autoSpaceDE/>
        <w:autoSpaceDN/>
        <w:bidi w:val="0"/>
        <w:adjustRightInd/>
        <w:snapToGrid/>
        <w:spacing w:line="580" w:lineRule="exact"/>
        <w:jc w:val="left"/>
        <w:textAlignment w:val="auto"/>
        <w:rPr>
          <w:rFonts w:hint="eastAsia" w:ascii="仿宋" w:hAnsi="仿宋" w:eastAsia="仿宋_GB2312" w:cs="仿宋"/>
          <w:sz w:val="32"/>
          <w:szCs w:val="32"/>
        </w:rPr>
      </w:pPr>
    </w:p>
    <w:p>
      <w:pPr>
        <w:keepNext w:val="0"/>
        <w:keepLines w:val="0"/>
        <w:pageBreakBefore w:val="0"/>
        <w:kinsoku/>
        <w:overflowPunct/>
        <w:topLinePunct w:val="0"/>
        <w:autoSpaceDE/>
        <w:autoSpaceDN/>
        <w:bidi w:val="0"/>
        <w:adjustRightInd/>
        <w:snapToGrid/>
        <w:spacing w:line="580" w:lineRule="exact"/>
        <w:jc w:val="left"/>
        <w:textAlignment w:val="auto"/>
        <w:rPr>
          <w:rFonts w:hint="eastAsia" w:ascii="仿宋" w:hAnsi="仿宋" w:eastAsia="仿宋_GB2312" w:cs="仿宋"/>
          <w:sz w:val="32"/>
          <w:szCs w:val="32"/>
        </w:rPr>
      </w:pPr>
    </w:p>
    <w:p>
      <w:pPr>
        <w:keepNext w:val="0"/>
        <w:keepLines w:val="0"/>
        <w:pageBreakBefore w:val="0"/>
        <w:kinsoku/>
        <w:overflowPunct/>
        <w:topLinePunct w:val="0"/>
        <w:autoSpaceDE/>
        <w:autoSpaceDN/>
        <w:bidi w:val="0"/>
        <w:adjustRightInd/>
        <w:snapToGrid/>
        <w:spacing w:line="580" w:lineRule="exact"/>
        <w:jc w:val="left"/>
        <w:textAlignment w:val="auto"/>
        <w:rPr>
          <w:rFonts w:hint="eastAsia" w:ascii="仿宋" w:hAnsi="仿宋" w:eastAsia="仿宋_GB2312" w:cs="仿宋"/>
          <w:sz w:val="32"/>
          <w:szCs w:val="32"/>
        </w:rPr>
      </w:pPr>
    </w:p>
    <w:p>
      <w:pPr>
        <w:keepNext w:val="0"/>
        <w:keepLines w:val="0"/>
        <w:pageBreakBefore w:val="0"/>
        <w:kinsoku/>
        <w:overflowPunct/>
        <w:topLinePunct w:val="0"/>
        <w:autoSpaceDE/>
        <w:autoSpaceDN/>
        <w:bidi w:val="0"/>
        <w:adjustRightInd/>
        <w:snapToGrid/>
        <w:spacing w:line="580" w:lineRule="exact"/>
        <w:jc w:val="left"/>
        <w:textAlignment w:val="auto"/>
        <w:rPr>
          <w:rFonts w:hint="eastAsia" w:ascii="仿宋" w:hAnsi="仿宋" w:eastAsia="仿宋_GB2312" w:cs="仿宋"/>
          <w:sz w:val="32"/>
          <w:szCs w:val="32"/>
        </w:rPr>
      </w:pPr>
    </w:p>
    <w:p>
      <w:pPr>
        <w:jc w:val="left"/>
        <w:rPr>
          <w:rFonts w:hint="eastAsia" w:ascii="仿宋" w:hAnsi="仿宋" w:eastAsia="仿宋_GB2312" w:cs="仿宋"/>
          <w:sz w:val="32"/>
          <w:szCs w:val="32"/>
        </w:rPr>
      </w:pPr>
    </w:p>
    <w:p>
      <w:pPr>
        <w:jc w:val="left"/>
        <w:rPr>
          <w:rFonts w:hint="eastAsia" w:ascii="黑体" w:hAnsi="黑体" w:eastAsia="黑体" w:cs="黑体"/>
          <w:sz w:val="32"/>
          <w:szCs w:val="32"/>
          <w:lang w:val="en-US" w:eastAsia="zh-CN"/>
        </w:rPr>
      </w:pPr>
      <w:r>
        <w:rPr>
          <w:rFonts w:hint="eastAsia" w:ascii="黑体" w:hAnsi="黑体" w:eastAsia="黑体" w:cs="黑体"/>
          <w:sz w:val="32"/>
          <w:szCs w:val="32"/>
        </w:rPr>
        <w:t>附件</w:t>
      </w:r>
      <w:r>
        <w:rPr>
          <w:rFonts w:hint="eastAsia" w:ascii="黑体" w:hAnsi="黑体" w:eastAsia="黑体" w:cs="黑体"/>
          <w:sz w:val="32"/>
          <w:szCs w:val="32"/>
          <w:lang w:val="en-US" w:eastAsia="zh-CN"/>
        </w:rPr>
        <w:t>2</w:t>
      </w:r>
    </w:p>
    <w:p>
      <w:pPr>
        <w:spacing w:line="580" w:lineRule="exact"/>
        <w:ind w:firstLine="0" w:firstLineChars="0"/>
        <w:jc w:val="center"/>
        <w:rPr>
          <w:rFonts w:hint="eastAsia" w:ascii="方正小标宋_GBK" w:hAnsi="微软雅黑" w:eastAsia="方正小标宋_GBK" w:cs="Times New Roman"/>
          <w:b w:val="0"/>
          <w:sz w:val="44"/>
          <w:szCs w:val="22"/>
        </w:rPr>
      </w:pPr>
      <w:r>
        <w:rPr>
          <w:rFonts w:hint="eastAsia" w:ascii="方正小标宋_GBK" w:hAnsi="微软雅黑" w:eastAsia="方正小标宋_GBK" w:cs="Times New Roman"/>
          <w:b w:val="0"/>
          <w:sz w:val="44"/>
          <w:szCs w:val="22"/>
        </w:rPr>
        <w:t>电子证照共享应用目录</w:t>
      </w:r>
    </w:p>
    <w:p>
      <w:pPr>
        <w:spacing w:line="580" w:lineRule="exact"/>
        <w:ind w:firstLine="0" w:firstLineChars="0"/>
        <w:jc w:val="center"/>
        <w:rPr>
          <w:rFonts w:hint="eastAsia" w:ascii="方正小标宋_GBK" w:hAnsi="微软雅黑" w:eastAsia="方正小标宋_GBK" w:cs="Times New Roman"/>
          <w:b w:val="0"/>
          <w:sz w:val="32"/>
          <w:szCs w:val="32"/>
        </w:rPr>
      </w:pPr>
    </w:p>
    <w:tbl>
      <w:tblPr>
        <w:tblStyle w:val="5"/>
        <w:tblW w:w="8460" w:type="dxa"/>
        <w:jc w:val="center"/>
        <w:tblLayout w:type="fixed"/>
        <w:tblCellMar>
          <w:top w:w="0" w:type="dxa"/>
          <w:left w:w="108" w:type="dxa"/>
          <w:bottom w:w="0" w:type="dxa"/>
          <w:right w:w="108" w:type="dxa"/>
        </w:tblCellMar>
      </w:tblPr>
      <w:tblGrid>
        <w:gridCol w:w="697"/>
        <w:gridCol w:w="969"/>
        <w:gridCol w:w="2405"/>
        <w:gridCol w:w="708"/>
        <w:gridCol w:w="991"/>
        <w:gridCol w:w="2690"/>
      </w:tblGrid>
      <w:tr>
        <w:tblPrEx>
          <w:tblCellMar>
            <w:top w:w="0" w:type="dxa"/>
            <w:left w:w="108" w:type="dxa"/>
            <w:bottom w:w="0" w:type="dxa"/>
            <w:right w:w="108" w:type="dxa"/>
          </w:tblCellMar>
        </w:tblPrEx>
        <w:trPr>
          <w:trHeight w:val="661" w:hRule="atLeast"/>
          <w:jc w:val="center"/>
        </w:trPr>
        <w:tc>
          <w:tcPr>
            <w:tcW w:w="8460" w:type="dxa"/>
            <w:gridSpan w:val="6"/>
            <w:tcBorders>
              <w:top w:val="single" w:color="auto" w:sz="4" w:space="0"/>
              <w:left w:val="single" w:color="auto" w:sz="4" w:space="0"/>
              <w:bottom w:val="single" w:color="auto" w:sz="4" w:space="0"/>
              <w:right w:val="single" w:color="auto" w:sz="4" w:space="0"/>
            </w:tcBorders>
            <w:shd w:val="clear" w:color="000000" w:fill="BFBFBF"/>
            <w:vAlign w:val="center"/>
          </w:tcPr>
          <w:p>
            <w:pPr>
              <w:jc w:val="center"/>
              <w:rPr>
                <w:rFonts w:ascii="仿宋_GB2312" w:hAnsi="宋体" w:eastAsia="仿宋_GB2312" w:cs="宋体"/>
                <w:b/>
                <w:bCs/>
                <w:color w:val="000000"/>
                <w:kern w:val="0"/>
                <w:sz w:val="24"/>
                <w:szCs w:val="24"/>
              </w:rPr>
            </w:pPr>
            <w:bookmarkStart w:id="0" w:name="_Hlk532293637"/>
            <w:r>
              <w:rPr>
                <w:rFonts w:hint="eastAsia" w:ascii="仿宋_GB2312" w:hAnsi="宋体" w:eastAsia="仿宋_GB2312" w:cs="宋体"/>
                <w:b/>
                <w:bCs/>
                <w:color w:val="000000"/>
                <w:kern w:val="0"/>
                <w:sz w:val="28"/>
                <w:szCs w:val="28"/>
              </w:rPr>
              <w:t>首批（启用时间2019年1月1日）</w:t>
            </w:r>
          </w:p>
        </w:tc>
      </w:tr>
      <w:tr>
        <w:tblPrEx>
          <w:tblCellMar>
            <w:top w:w="0" w:type="dxa"/>
            <w:left w:w="108" w:type="dxa"/>
            <w:bottom w:w="0" w:type="dxa"/>
            <w:right w:w="108" w:type="dxa"/>
          </w:tblCellMar>
        </w:tblPrEx>
        <w:trPr>
          <w:trHeight w:val="661" w:hRule="atLeast"/>
          <w:jc w:val="center"/>
        </w:trPr>
        <w:tc>
          <w:tcPr>
            <w:tcW w:w="697" w:type="dxa"/>
            <w:tcBorders>
              <w:top w:val="nil"/>
              <w:left w:val="single" w:color="auto" w:sz="4" w:space="0"/>
              <w:bottom w:val="single" w:color="auto" w:sz="4" w:space="0"/>
              <w:right w:val="single" w:color="auto" w:sz="4" w:space="0"/>
            </w:tcBorders>
            <w:shd w:val="clear" w:color="000000" w:fill="BFBFBF"/>
            <w:vAlign w:val="center"/>
          </w:tcPr>
          <w:p>
            <w:pPr>
              <w:jc w:val="center"/>
              <w:rPr>
                <w:rFonts w:ascii="仿宋_GB2312" w:hAnsi="宋体" w:eastAsia="仿宋_GB2312" w:cs="宋体"/>
                <w:b/>
                <w:bCs/>
                <w:color w:val="000000"/>
                <w:kern w:val="0"/>
                <w:sz w:val="24"/>
                <w:szCs w:val="24"/>
              </w:rPr>
            </w:pPr>
            <w:r>
              <w:rPr>
                <w:rFonts w:hint="eastAsia" w:ascii="仿宋_GB2312" w:hAnsi="宋体" w:eastAsia="仿宋_GB2312" w:cs="宋体"/>
                <w:b/>
                <w:bCs/>
                <w:color w:val="000000"/>
                <w:kern w:val="0"/>
                <w:sz w:val="24"/>
                <w:szCs w:val="24"/>
              </w:rPr>
              <w:t>序号</w:t>
            </w:r>
          </w:p>
        </w:tc>
        <w:tc>
          <w:tcPr>
            <w:tcW w:w="969" w:type="dxa"/>
            <w:tcBorders>
              <w:top w:val="nil"/>
              <w:left w:val="nil"/>
              <w:bottom w:val="single" w:color="auto" w:sz="4" w:space="0"/>
              <w:right w:val="single" w:color="auto" w:sz="4" w:space="0"/>
            </w:tcBorders>
            <w:shd w:val="clear" w:color="000000" w:fill="BFBFBF"/>
            <w:vAlign w:val="center"/>
          </w:tcPr>
          <w:p>
            <w:pPr>
              <w:jc w:val="center"/>
              <w:rPr>
                <w:rFonts w:ascii="仿宋_GB2312" w:hAnsi="宋体" w:eastAsia="仿宋_GB2312" w:cs="宋体"/>
                <w:b/>
                <w:bCs/>
                <w:color w:val="000000"/>
                <w:kern w:val="0"/>
                <w:sz w:val="24"/>
                <w:szCs w:val="24"/>
              </w:rPr>
            </w:pPr>
            <w:r>
              <w:rPr>
                <w:rFonts w:hint="eastAsia" w:ascii="仿宋_GB2312" w:hAnsi="宋体" w:eastAsia="仿宋_GB2312" w:cs="宋体"/>
                <w:b/>
                <w:bCs/>
                <w:color w:val="000000"/>
                <w:kern w:val="0"/>
                <w:sz w:val="24"/>
                <w:szCs w:val="24"/>
              </w:rPr>
              <w:t>部门</w:t>
            </w:r>
          </w:p>
        </w:tc>
        <w:tc>
          <w:tcPr>
            <w:tcW w:w="2405" w:type="dxa"/>
            <w:tcBorders>
              <w:top w:val="nil"/>
              <w:left w:val="nil"/>
              <w:bottom w:val="single" w:color="auto" w:sz="4" w:space="0"/>
              <w:right w:val="single" w:color="auto" w:sz="4" w:space="0"/>
            </w:tcBorders>
            <w:shd w:val="clear" w:color="000000" w:fill="BFBFBF"/>
            <w:vAlign w:val="center"/>
          </w:tcPr>
          <w:p>
            <w:pPr>
              <w:jc w:val="center"/>
              <w:rPr>
                <w:rFonts w:ascii="仿宋_GB2312" w:hAnsi="宋体" w:eastAsia="仿宋_GB2312" w:cs="宋体"/>
                <w:b/>
                <w:bCs/>
                <w:color w:val="000000"/>
                <w:kern w:val="0"/>
                <w:sz w:val="24"/>
                <w:szCs w:val="24"/>
              </w:rPr>
            </w:pPr>
            <w:r>
              <w:rPr>
                <w:rFonts w:hint="eastAsia" w:ascii="仿宋_GB2312" w:hAnsi="宋体" w:eastAsia="仿宋_GB2312" w:cs="宋体"/>
                <w:b/>
                <w:bCs/>
                <w:color w:val="000000"/>
                <w:kern w:val="0"/>
                <w:sz w:val="24"/>
                <w:szCs w:val="24"/>
              </w:rPr>
              <w:t>目录名称</w:t>
            </w:r>
          </w:p>
        </w:tc>
        <w:tc>
          <w:tcPr>
            <w:tcW w:w="708" w:type="dxa"/>
            <w:tcBorders>
              <w:top w:val="nil"/>
              <w:left w:val="nil"/>
              <w:bottom w:val="single" w:color="auto" w:sz="4" w:space="0"/>
              <w:right w:val="single" w:color="auto" w:sz="4" w:space="0"/>
            </w:tcBorders>
            <w:shd w:val="clear" w:color="000000" w:fill="BFBFBF"/>
            <w:vAlign w:val="center"/>
          </w:tcPr>
          <w:p>
            <w:pPr>
              <w:jc w:val="center"/>
              <w:rPr>
                <w:rFonts w:ascii="仿宋_GB2312" w:hAnsi="宋体" w:eastAsia="仿宋_GB2312" w:cs="宋体"/>
                <w:b/>
                <w:bCs/>
                <w:color w:val="000000"/>
                <w:kern w:val="0"/>
                <w:sz w:val="24"/>
                <w:szCs w:val="24"/>
              </w:rPr>
            </w:pPr>
            <w:r>
              <w:rPr>
                <w:rFonts w:hint="eastAsia" w:ascii="仿宋_GB2312" w:hAnsi="宋体" w:eastAsia="仿宋_GB2312" w:cs="宋体"/>
                <w:b/>
                <w:bCs/>
                <w:color w:val="000000"/>
                <w:kern w:val="0"/>
                <w:sz w:val="24"/>
                <w:szCs w:val="24"/>
              </w:rPr>
              <w:t>序号</w:t>
            </w:r>
          </w:p>
        </w:tc>
        <w:tc>
          <w:tcPr>
            <w:tcW w:w="991" w:type="dxa"/>
            <w:tcBorders>
              <w:top w:val="nil"/>
              <w:left w:val="nil"/>
              <w:bottom w:val="single" w:color="auto" w:sz="4" w:space="0"/>
              <w:right w:val="single" w:color="auto" w:sz="4" w:space="0"/>
            </w:tcBorders>
            <w:shd w:val="clear" w:color="000000" w:fill="BFBFBF"/>
            <w:vAlign w:val="center"/>
          </w:tcPr>
          <w:p>
            <w:pPr>
              <w:jc w:val="center"/>
              <w:rPr>
                <w:rFonts w:ascii="仿宋_GB2312" w:hAnsi="宋体" w:eastAsia="仿宋_GB2312" w:cs="宋体"/>
                <w:b/>
                <w:bCs/>
                <w:color w:val="000000"/>
                <w:kern w:val="0"/>
                <w:sz w:val="24"/>
                <w:szCs w:val="24"/>
              </w:rPr>
            </w:pPr>
            <w:r>
              <w:rPr>
                <w:rFonts w:hint="eastAsia" w:ascii="仿宋_GB2312" w:hAnsi="宋体" w:eastAsia="仿宋_GB2312" w:cs="宋体"/>
                <w:b/>
                <w:bCs/>
                <w:color w:val="000000"/>
                <w:kern w:val="0"/>
                <w:sz w:val="24"/>
                <w:szCs w:val="24"/>
              </w:rPr>
              <w:t>部门</w:t>
            </w:r>
          </w:p>
        </w:tc>
        <w:tc>
          <w:tcPr>
            <w:tcW w:w="2690" w:type="dxa"/>
            <w:tcBorders>
              <w:top w:val="nil"/>
              <w:left w:val="nil"/>
              <w:bottom w:val="single" w:color="auto" w:sz="4" w:space="0"/>
              <w:right w:val="single" w:color="auto" w:sz="4" w:space="0"/>
            </w:tcBorders>
            <w:shd w:val="clear" w:color="000000" w:fill="BFBFBF"/>
            <w:vAlign w:val="center"/>
          </w:tcPr>
          <w:p>
            <w:pPr>
              <w:jc w:val="center"/>
              <w:rPr>
                <w:rFonts w:ascii="仿宋_GB2312" w:hAnsi="宋体" w:eastAsia="仿宋_GB2312" w:cs="宋体"/>
                <w:b/>
                <w:bCs/>
                <w:color w:val="000000"/>
                <w:kern w:val="0"/>
                <w:sz w:val="24"/>
                <w:szCs w:val="24"/>
              </w:rPr>
            </w:pPr>
            <w:r>
              <w:rPr>
                <w:rFonts w:hint="eastAsia" w:ascii="仿宋_GB2312" w:hAnsi="宋体" w:eastAsia="仿宋_GB2312" w:cs="宋体"/>
                <w:b/>
                <w:bCs/>
                <w:color w:val="000000"/>
                <w:kern w:val="0"/>
                <w:sz w:val="24"/>
                <w:szCs w:val="24"/>
              </w:rPr>
              <w:t>目录名称</w:t>
            </w:r>
          </w:p>
        </w:tc>
      </w:tr>
      <w:tr>
        <w:tblPrEx>
          <w:tblCellMar>
            <w:top w:w="0" w:type="dxa"/>
            <w:left w:w="108" w:type="dxa"/>
            <w:bottom w:w="0" w:type="dxa"/>
            <w:right w:w="108" w:type="dxa"/>
          </w:tblCellMar>
        </w:tblPrEx>
        <w:trPr>
          <w:trHeight w:val="727" w:hRule="atLeast"/>
          <w:jc w:val="center"/>
        </w:trPr>
        <w:tc>
          <w:tcPr>
            <w:tcW w:w="697"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1</w:t>
            </w:r>
          </w:p>
        </w:tc>
        <w:tc>
          <w:tcPr>
            <w:tcW w:w="969"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公安局</w:t>
            </w:r>
          </w:p>
        </w:tc>
        <w:tc>
          <w:tcPr>
            <w:tcW w:w="240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省公安厅居民身份证查询</w:t>
            </w:r>
          </w:p>
        </w:tc>
        <w:tc>
          <w:tcPr>
            <w:tcW w:w="708"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ascii="仿宋_GB2312" w:hAnsi="宋体" w:eastAsia="仿宋_GB2312" w:cs="宋体"/>
                <w:kern w:val="0"/>
                <w:sz w:val="24"/>
                <w:szCs w:val="24"/>
              </w:rPr>
              <w:t>2</w:t>
            </w:r>
          </w:p>
        </w:tc>
        <w:tc>
          <w:tcPr>
            <w:tcW w:w="991"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市场</w:t>
            </w:r>
          </w:p>
          <w:p>
            <w:pPr>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监管局</w:t>
            </w:r>
          </w:p>
        </w:tc>
        <w:tc>
          <w:tcPr>
            <w:tcW w:w="269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营业执照</w:t>
            </w:r>
          </w:p>
        </w:tc>
      </w:tr>
      <w:tr>
        <w:tblPrEx>
          <w:tblCellMar>
            <w:top w:w="0" w:type="dxa"/>
            <w:left w:w="108" w:type="dxa"/>
            <w:bottom w:w="0" w:type="dxa"/>
            <w:right w:w="108" w:type="dxa"/>
          </w:tblCellMar>
        </w:tblPrEx>
        <w:trPr>
          <w:trHeight w:val="661" w:hRule="atLeast"/>
          <w:jc w:val="center"/>
        </w:trPr>
        <w:tc>
          <w:tcPr>
            <w:tcW w:w="697"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3</w:t>
            </w:r>
          </w:p>
        </w:tc>
        <w:tc>
          <w:tcPr>
            <w:tcW w:w="969"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残联</w:t>
            </w:r>
          </w:p>
        </w:tc>
        <w:tc>
          <w:tcPr>
            <w:tcW w:w="240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残疾人证</w:t>
            </w:r>
          </w:p>
        </w:tc>
        <w:tc>
          <w:tcPr>
            <w:tcW w:w="708"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ascii="仿宋_GB2312" w:hAnsi="宋体" w:eastAsia="仿宋_GB2312" w:cs="宋体"/>
                <w:kern w:val="0"/>
                <w:sz w:val="24"/>
                <w:szCs w:val="24"/>
              </w:rPr>
              <w:t>4</w:t>
            </w:r>
          </w:p>
        </w:tc>
        <w:tc>
          <w:tcPr>
            <w:tcW w:w="991"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国土局</w:t>
            </w:r>
          </w:p>
        </w:tc>
        <w:tc>
          <w:tcPr>
            <w:tcW w:w="269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不动产登记证明</w:t>
            </w:r>
          </w:p>
        </w:tc>
      </w:tr>
      <w:tr>
        <w:tblPrEx>
          <w:tblCellMar>
            <w:top w:w="0" w:type="dxa"/>
            <w:left w:w="108" w:type="dxa"/>
            <w:bottom w:w="0" w:type="dxa"/>
            <w:right w:w="108" w:type="dxa"/>
          </w:tblCellMar>
        </w:tblPrEx>
        <w:trPr>
          <w:trHeight w:val="661" w:hRule="atLeast"/>
          <w:jc w:val="center"/>
        </w:trPr>
        <w:tc>
          <w:tcPr>
            <w:tcW w:w="697"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5</w:t>
            </w:r>
          </w:p>
        </w:tc>
        <w:tc>
          <w:tcPr>
            <w:tcW w:w="969"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国土局</w:t>
            </w:r>
          </w:p>
        </w:tc>
        <w:tc>
          <w:tcPr>
            <w:tcW w:w="240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不动产权证书</w:t>
            </w:r>
          </w:p>
        </w:tc>
        <w:tc>
          <w:tcPr>
            <w:tcW w:w="708"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ascii="仿宋_GB2312" w:hAnsi="宋体" w:eastAsia="仿宋_GB2312" w:cs="宋体"/>
                <w:kern w:val="0"/>
                <w:sz w:val="24"/>
                <w:szCs w:val="24"/>
              </w:rPr>
              <w:t>6</w:t>
            </w:r>
          </w:p>
        </w:tc>
        <w:tc>
          <w:tcPr>
            <w:tcW w:w="991"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建委</w:t>
            </w:r>
          </w:p>
        </w:tc>
        <w:tc>
          <w:tcPr>
            <w:tcW w:w="269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建筑工程施工许可证</w:t>
            </w:r>
          </w:p>
        </w:tc>
      </w:tr>
      <w:tr>
        <w:tblPrEx>
          <w:tblCellMar>
            <w:top w:w="0" w:type="dxa"/>
            <w:left w:w="108" w:type="dxa"/>
            <w:bottom w:w="0" w:type="dxa"/>
            <w:right w:w="108" w:type="dxa"/>
          </w:tblCellMar>
        </w:tblPrEx>
        <w:trPr>
          <w:trHeight w:val="1085" w:hRule="atLeast"/>
          <w:jc w:val="center"/>
        </w:trPr>
        <w:tc>
          <w:tcPr>
            <w:tcW w:w="697"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ascii="仿宋_GB2312" w:hAnsi="宋体" w:eastAsia="仿宋_GB2312" w:cs="宋体"/>
                <w:kern w:val="0"/>
                <w:sz w:val="24"/>
                <w:szCs w:val="24"/>
              </w:rPr>
              <w:t>7</w:t>
            </w:r>
          </w:p>
        </w:tc>
        <w:tc>
          <w:tcPr>
            <w:tcW w:w="969"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建委</w:t>
            </w:r>
          </w:p>
        </w:tc>
        <w:tc>
          <w:tcPr>
            <w:tcW w:w="240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房屋建筑工程和市政基础设施工程竣工</w:t>
            </w:r>
          </w:p>
          <w:p>
            <w:pPr>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验收备案</w:t>
            </w:r>
          </w:p>
        </w:tc>
        <w:tc>
          <w:tcPr>
            <w:tcW w:w="708"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ascii="仿宋_GB2312" w:hAnsi="宋体" w:eastAsia="仿宋_GB2312" w:cs="宋体"/>
                <w:kern w:val="0"/>
                <w:sz w:val="24"/>
                <w:szCs w:val="24"/>
              </w:rPr>
              <w:t>8</w:t>
            </w:r>
          </w:p>
        </w:tc>
        <w:tc>
          <w:tcPr>
            <w:tcW w:w="991"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建委</w:t>
            </w:r>
          </w:p>
        </w:tc>
        <w:tc>
          <w:tcPr>
            <w:tcW w:w="269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省建设厅建筑施工企业安全生产许可证</w:t>
            </w:r>
          </w:p>
        </w:tc>
      </w:tr>
      <w:tr>
        <w:tblPrEx>
          <w:tblCellMar>
            <w:top w:w="0" w:type="dxa"/>
            <w:left w:w="108" w:type="dxa"/>
            <w:bottom w:w="0" w:type="dxa"/>
            <w:right w:w="108" w:type="dxa"/>
          </w:tblCellMar>
        </w:tblPrEx>
        <w:trPr>
          <w:trHeight w:val="661" w:hRule="atLeast"/>
          <w:jc w:val="center"/>
        </w:trPr>
        <w:tc>
          <w:tcPr>
            <w:tcW w:w="697"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ascii="仿宋_GB2312" w:hAnsi="宋体" w:eastAsia="仿宋_GB2312" w:cs="宋体"/>
                <w:kern w:val="0"/>
                <w:sz w:val="24"/>
                <w:szCs w:val="24"/>
              </w:rPr>
              <w:t>9</w:t>
            </w:r>
          </w:p>
        </w:tc>
        <w:tc>
          <w:tcPr>
            <w:tcW w:w="969"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交通局</w:t>
            </w:r>
          </w:p>
        </w:tc>
        <w:tc>
          <w:tcPr>
            <w:tcW w:w="240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维修经营许可证</w:t>
            </w:r>
          </w:p>
        </w:tc>
        <w:tc>
          <w:tcPr>
            <w:tcW w:w="708"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ascii="仿宋_GB2312" w:hAnsi="宋体" w:eastAsia="仿宋_GB2312" w:cs="宋体"/>
                <w:kern w:val="0"/>
                <w:sz w:val="24"/>
                <w:szCs w:val="24"/>
              </w:rPr>
              <w:t>10</w:t>
            </w:r>
          </w:p>
        </w:tc>
        <w:tc>
          <w:tcPr>
            <w:tcW w:w="991"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交通局</w:t>
            </w:r>
          </w:p>
        </w:tc>
        <w:tc>
          <w:tcPr>
            <w:tcW w:w="269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道路运输经营许可证</w:t>
            </w:r>
          </w:p>
        </w:tc>
      </w:tr>
      <w:tr>
        <w:tblPrEx>
          <w:tblCellMar>
            <w:top w:w="0" w:type="dxa"/>
            <w:left w:w="108" w:type="dxa"/>
            <w:bottom w:w="0" w:type="dxa"/>
            <w:right w:w="108" w:type="dxa"/>
          </w:tblCellMar>
        </w:tblPrEx>
        <w:trPr>
          <w:trHeight w:val="661" w:hRule="atLeast"/>
          <w:jc w:val="center"/>
        </w:trPr>
        <w:tc>
          <w:tcPr>
            <w:tcW w:w="697"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ascii="仿宋_GB2312" w:hAnsi="宋体" w:eastAsia="仿宋_GB2312" w:cs="宋体"/>
                <w:kern w:val="0"/>
                <w:sz w:val="24"/>
                <w:szCs w:val="24"/>
              </w:rPr>
              <w:t>11</w:t>
            </w:r>
          </w:p>
        </w:tc>
        <w:tc>
          <w:tcPr>
            <w:tcW w:w="969"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规划局</w:t>
            </w:r>
          </w:p>
        </w:tc>
        <w:tc>
          <w:tcPr>
            <w:tcW w:w="240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建设工程规划许可证（不含附件、附图）</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12　</w:t>
            </w:r>
          </w:p>
        </w:tc>
        <w:tc>
          <w:tcPr>
            <w:tcW w:w="991"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规划局</w:t>
            </w:r>
          </w:p>
        </w:tc>
        <w:tc>
          <w:tcPr>
            <w:tcW w:w="269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建设项目选址意见书（不含附件、附图）</w:t>
            </w:r>
          </w:p>
        </w:tc>
      </w:tr>
      <w:tr>
        <w:tblPrEx>
          <w:tblCellMar>
            <w:top w:w="0" w:type="dxa"/>
            <w:left w:w="108" w:type="dxa"/>
            <w:bottom w:w="0" w:type="dxa"/>
            <w:right w:w="108" w:type="dxa"/>
          </w:tblCellMar>
        </w:tblPrEx>
        <w:trPr>
          <w:trHeight w:val="661" w:hRule="atLeast"/>
          <w:jc w:val="center"/>
        </w:trPr>
        <w:tc>
          <w:tcPr>
            <w:tcW w:w="697"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ascii="仿宋_GB2312" w:hAnsi="宋体" w:eastAsia="仿宋_GB2312" w:cs="宋体"/>
                <w:kern w:val="0"/>
                <w:sz w:val="24"/>
                <w:szCs w:val="24"/>
              </w:rPr>
              <w:t>13</w:t>
            </w:r>
          </w:p>
        </w:tc>
        <w:tc>
          <w:tcPr>
            <w:tcW w:w="969"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规划局</w:t>
            </w:r>
          </w:p>
        </w:tc>
        <w:tc>
          <w:tcPr>
            <w:tcW w:w="240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建设用地规划许可证（不含附件、附图）</w:t>
            </w:r>
          </w:p>
        </w:tc>
        <w:tc>
          <w:tcPr>
            <w:tcW w:w="708"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ascii="仿宋_GB2312" w:hAnsi="宋体" w:eastAsia="仿宋_GB2312" w:cs="宋体"/>
                <w:kern w:val="0"/>
                <w:sz w:val="24"/>
                <w:szCs w:val="24"/>
              </w:rPr>
              <w:t>14</w:t>
            </w:r>
          </w:p>
        </w:tc>
        <w:tc>
          <w:tcPr>
            <w:tcW w:w="991"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规划局</w:t>
            </w:r>
          </w:p>
        </w:tc>
        <w:tc>
          <w:tcPr>
            <w:tcW w:w="269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建设工程规划核实（不含附件、附图）</w:t>
            </w:r>
          </w:p>
        </w:tc>
      </w:tr>
      <w:tr>
        <w:tblPrEx>
          <w:tblCellMar>
            <w:top w:w="0" w:type="dxa"/>
            <w:left w:w="108" w:type="dxa"/>
            <w:bottom w:w="0" w:type="dxa"/>
            <w:right w:w="108" w:type="dxa"/>
          </w:tblCellMar>
        </w:tblPrEx>
        <w:trPr>
          <w:trHeight w:val="661" w:hRule="atLeast"/>
          <w:jc w:val="center"/>
        </w:trPr>
        <w:tc>
          <w:tcPr>
            <w:tcW w:w="697"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ascii="仿宋_GB2312" w:hAnsi="宋体" w:eastAsia="仿宋_GB2312" w:cs="宋体"/>
                <w:kern w:val="0"/>
                <w:sz w:val="24"/>
                <w:szCs w:val="24"/>
              </w:rPr>
              <w:t>15</w:t>
            </w:r>
          </w:p>
        </w:tc>
        <w:tc>
          <w:tcPr>
            <w:tcW w:w="969"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规划局</w:t>
            </w:r>
          </w:p>
        </w:tc>
        <w:tc>
          <w:tcPr>
            <w:tcW w:w="240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建设项目规划条件（不含附件、附图）</w:t>
            </w:r>
          </w:p>
        </w:tc>
        <w:tc>
          <w:tcPr>
            <w:tcW w:w="708"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ascii="仿宋_GB2312" w:hAnsi="宋体" w:eastAsia="仿宋_GB2312" w:cs="宋体"/>
                <w:kern w:val="0"/>
                <w:sz w:val="24"/>
                <w:szCs w:val="24"/>
              </w:rPr>
              <w:t>16</w:t>
            </w:r>
          </w:p>
        </w:tc>
        <w:tc>
          <w:tcPr>
            <w:tcW w:w="991"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教育局</w:t>
            </w:r>
          </w:p>
        </w:tc>
        <w:tc>
          <w:tcPr>
            <w:tcW w:w="269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高中结业证书</w:t>
            </w:r>
          </w:p>
        </w:tc>
      </w:tr>
      <w:tr>
        <w:tblPrEx>
          <w:tblCellMar>
            <w:top w:w="0" w:type="dxa"/>
            <w:left w:w="108" w:type="dxa"/>
            <w:bottom w:w="0" w:type="dxa"/>
            <w:right w:w="108" w:type="dxa"/>
          </w:tblCellMar>
        </w:tblPrEx>
        <w:trPr>
          <w:trHeight w:val="661" w:hRule="atLeast"/>
          <w:jc w:val="center"/>
        </w:trPr>
        <w:tc>
          <w:tcPr>
            <w:tcW w:w="697"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ascii="仿宋_GB2312" w:hAnsi="宋体" w:eastAsia="仿宋_GB2312" w:cs="宋体"/>
                <w:kern w:val="0"/>
                <w:sz w:val="24"/>
                <w:szCs w:val="24"/>
              </w:rPr>
              <w:t>17</w:t>
            </w:r>
          </w:p>
        </w:tc>
        <w:tc>
          <w:tcPr>
            <w:tcW w:w="969"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教育局</w:t>
            </w:r>
          </w:p>
        </w:tc>
        <w:tc>
          <w:tcPr>
            <w:tcW w:w="240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高中毕业证书</w:t>
            </w:r>
          </w:p>
        </w:tc>
        <w:tc>
          <w:tcPr>
            <w:tcW w:w="708"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ascii="仿宋_GB2312" w:hAnsi="宋体" w:eastAsia="仿宋_GB2312" w:cs="宋体"/>
                <w:kern w:val="0"/>
                <w:sz w:val="24"/>
                <w:szCs w:val="24"/>
              </w:rPr>
              <w:t>18</w:t>
            </w:r>
          </w:p>
        </w:tc>
        <w:tc>
          <w:tcPr>
            <w:tcW w:w="991"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教育局</w:t>
            </w:r>
          </w:p>
        </w:tc>
        <w:tc>
          <w:tcPr>
            <w:tcW w:w="269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教师资格证</w:t>
            </w:r>
          </w:p>
        </w:tc>
      </w:tr>
      <w:tr>
        <w:tblPrEx>
          <w:tblCellMar>
            <w:top w:w="0" w:type="dxa"/>
            <w:left w:w="108" w:type="dxa"/>
            <w:bottom w:w="0" w:type="dxa"/>
            <w:right w:w="108" w:type="dxa"/>
          </w:tblCellMar>
        </w:tblPrEx>
        <w:trPr>
          <w:trHeight w:val="661" w:hRule="atLeast"/>
          <w:jc w:val="center"/>
        </w:trPr>
        <w:tc>
          <w:tcPr>
            <w:tcW w:w="697"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ascii="仿宋_GB2312" w:hAnsi="宋体" w:eastAsia="仿宋_GB2312" w:cs="宋体"/>
                <w:kern w:val="0"/>
                <w:sz w:val="24"/>
                <w:szCs w:val="24"/>
              </w:rPr>
              <w:t>19</w:t>
            </w:r>
          </w:p>
        </w:tc>
        <w:tc>
          <w:tcPr>
            <w:tcW w:w="969"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教育局</w:t>
            </w:r>
          </w:p>
        </w:tc>
        <w:tc>
          <w:tcPr>
            <w:tcW w:w="240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民办学校办学许可证</w:t>
            </w:r>
          </w:p>
        </w:tc>
        <w:tc>
          <w:tcPr>
            <w:tcW w:w="708"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ascii="仿宋_GB2312" w:hAnsi="宋体" w:eastAsia="仿宋_GB2312" w:cs="宋体"/>
                <w:kern w:val="0"/>
                <w:sz w:val="24"/>
                <w:szCs w:val="24"/>
              </w:rPr>
              <w:t>20</w:t>
            </w:r>
          </w:p>
        </w:tc>
        <w:tc>
          <w:tcPr>
            <w:tcW w:w="991"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税务局</w:t>
            </w:r>
          </w:p>
        </w:tc>
        <w:tc>
          <w:tcPr>
            <w:tcW w:w="269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房地产交易发票</w:t>
            </w:r>
          </w:p>
          <w:p>
            <w:pPr>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查询结果</w:t>
            </w:r>
          </w:p>
        </w:tc>
      </w:tr>
      <w:tr>
        <w:tblPrEx>
          <w:tblCellMar>
            <w:top w:w="0" w:type="dxa"/>
            <w:left w:w="108" w:type="dxa"/>
            <w:bottom w:w="0" w:type="dxa"/>
            <w:right w:w="108" w:type="dxa"/>
          </w:tblCellMar>
        </w:tblPrEx>
        <w:trPr>
          <w:trHeight w:val="1085" w:hRule="atLeast"/>
          <w:jc w:val="center"/>
        </w:trPr>
        <w:tc>
          <w:tcPr>
            <w:tcW w:w="697"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21</w:t>
            </w:r>
          </w:p>
        </w:tc>
        <w:tc>
          <w:tcPr>
            <w:tcW w:w="969"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城管委</w:t>
            </w:r>
          </w:p>
        </w:tc>
        <w:tc>
          <w:tcPr>
            <w:tcW w:w="240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城镇污水排入排水</w:t>
            </w:r>
          </w:p>
          <w:p>
            <w:pPr>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管网许可证</w:t>
            </w:r>
          </w:p>
        </w:tc>
        <w:tc>
          <w:tcPr>
            <w:tcW w:w="708"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ascii="仿宋_GB2312" w:hAnsi="宋体" w:eastAsia="仿宋_GB2312" w:cs="宋体"/>
                <w:kern w:val="0"/>
                <w:sz w:val="24"/>
                <w:szCs w:val="24"/>
              </w:rPr>
              <w:t>22</w:t>
            </w:r>
          </w:p>
        </w:tc>
        <w:tc>
          <w:tcPr>
            <w:tcW w:w="991"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房管局</w:t>
            </w:r>
          </w:p>
        </w:tc>
        <w:tc>
          <w:tcPr>
            <w:tcW w:w="269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商品房预售证</w:t>
            </w:r>
          </w:p>
        </w:tc>
      </w:tr>
      <w:tr>
        <w:tblPrEx>
          <w:tblCellMar>
            <w:top w:w="0" w:type="dxa"/>
            <w:left w:w="108" w:type="dxa"/>
            <w:bottom w:w="0" w:type="dxa"/>
            <w:right w:w="108" w:type="dxa"/>
          </w:tblCellMar>
        </w:tblPrEx>
        <w:trPr>
          <w:trHeight w:val="738" w:hRule="atLeast"/>
          <w:jc w:val="center"/>
        </w:trPr>
        <w:tc>
          <w:tcPr>
            <w:tcW w:w="69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ascii="仿宋_GB2312" w:hAnsi="宋体" w:eastAsia="仿宋_GB2312" w:cs="宋体"/>
                <w:kern w:val="0"/>
                <w:sz w:val="24"/>
                <w:szCs w:val="24"/>
              </w:rPr>
              <w:t>23</w:t>
            </w:r>
          </w:p>
        </w:tc>
        <w:tc>
          <w:tcPr>
            <w:tcW w:w="969"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档案局</w:t>
            </w:r>
          </w:p>
        </w:tc>
        <w:tc>
          <w:tcPr>
            <w:tcW w:w="6794" w:type="dxa"/>
            <w:gridSpan w:val="4"/>
            <w:tcBorders>
              <w:top w:val="single" w:color="auto" w:sz="4" w:space="0"/>
              <w:left w:val="nil"/>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档案管理人员培训证书　</w:t>
            </w:r>
          </w:p>
        </w:tc>
      </w:tr>
    </w:tbl>
    <w:p>
      <w:pPr>
        <w:ind w:firstLine="640" w:firstLineChars="200"/>
        <w:jc w:val="left"/>
        <w:rPr>
          <w:rFonts w:ascii="仿宋" w:hAnsi="仿宋" w:eastAsia="仿宋_GB2312" w:cs="仿宋"/>
          <w:sz w:val="32"/>
          <w:szCs w:val="32"/>
        </w:rPr>
      </w:pPr>
      <w:r>
        <w:rPr>
          <w:rFonts w:hint="eastAsia" w:ascii="仿宋" w:hAnsi="仿宋" w:eastAsia="仿宋_GB2312" w:cs="仿宋"/>
          <w:sz w:val="32"/>
          <w:szCs w:val="32"/>
        </w:rPr>
        <w:br w:type="page"/>
      </w:r>
    </w:p>
    <w:p>
      <w:pPr>
        <w:ind w:firstLine="640" w:firstLineChars="200"/>
        <w:jc w:val="left"/>
        <w:rPr>
          <w:rFonts w:ascii="仿宋" w:hAnsi="仿宋" w:eastAsia="仿宋_GB2312" w:cs="仿宋"/>
          <w:sz w:val="32"/>
          <w:szCs w:val="32"/>
        </w:rPr>
      </w:pPr>
    </w:p>
    <w:bookmarkEnd w:id="0"/>
    <w:tbl>
      <w:tblPr>
        <w:tblStyle w:val="5"/>
        <w:tblW w:w="8420" w:type="dxa"/>
        <w:jc w:val="center"/>
        <w:tblLayout w:type="fixed"/>
        <w:tblCellMar>
          <w:top w:w="0" w:type="dxa"/>
          <w:left w:w="108" w:type="dxa"/>
          <w:bottom w:w="0" w:type="dxa"/>
          <w:right w:w="108" w:type="dxa"/>
        </w:tblCellMar>
      </w:tblPr>
      <w:tblGrid>
        <w:gridCol w:w="694"/>
        <w:gridCol w:w="964"/>
        <w:gridCol w:w="2394"/>
        <w:gridCol w:w="704"/>
        <w:gridCol w:w="987"/>
        <w:gridCol w:w="2677"/>
      </w:tblGrid>
      <w:tr>
        <w:tblPrEx>
          <w:tblCellMar>
            <w:top w:w="0" w:type="dxa"/>
            <w:left w:w="108" w:type="dxa"/>
            <w:bottom w:w="0" w:type="dxa"/>
            <w:right w:w="108" w:type="dxa"/>
          </w:tblCellMar>
        </w:tblPrEx>
        <w:trPr>
          <w:trHeight w:val="1011" w:hRule="atLeast"/>
          <w:jc w:val="center"/>
        </w:trPr>
        <w:tc>
          <w:tcPr>
            <w:tcW w:w="8420" w:type="dxa"/>
            <w:gridSpan w:val="6"/>
            <w:tcBorders>
              <w:top w:val="single" w:color="auto" w:sz="4" w:space="0"/>
              <w:left w:val="single" w:color="auto" w:sz="4" w:space="0"/>
              <w:bottom w:val="single" w:color="auto" w:sz="4" w:space="0"/>
              <w:right w:val="single" w:color="auto" w:sz="4" w:space="0"/>
            </w:tcBorders>
            <w:shd w:val="clear" w:color="000000" w:fill="BFBFBF"/>
            <w:vAlign w:val="center"/>
          </w:tcPr>
          <w:p>
            <w:pPr>
              <w:widowControl/>
              <w:jc w:val="center"/>
              <w:rPr>
                <w:rFonts w:ascii="仿宋_GB2312" w:hAnsi="宋体" w:eastAsia="仿宋_GB2312" w:cs="宋体"/>
                <w:b/>
                <w:bCs/>
                <w:color w:val="000000"/>
                <w:kern w:val="0"/>
                <w:sz w:val="24"/>
                <w:szCs w:val="24"/>
              </w:rPr>
            </w:pPr>
            <w:r>
              <w:rPr>
                <w:rFonts w:hint="eastAsia" w:ascii="仿宋_GB2312" w:hAnsi="宋体" w:eastAsia="仿宋_GB2312" w:cs="宋体"/>
                <w:b/>
                <w:bCs/>
                <w:color w:val="000000"/>
                <w:kern w:val="0"/>
                <w:sz w:val="28"/>
                <w:szCs w:val="28"/>
              </w:rPr>
              <w:t>第二批（启用时间2019年4月1日）</w:t>
            </w:r>
          </w:p>
        </w:tc>
      </w:tr>
      <w:tr>
        <w:tblPrEx>
          <w:tblCellMar>
            <w:top w:w="0" w:type="dxa"/>
            <w:left w:w="108" w:type="dxa"/>
            <w:bottom w:w="0" w:type="dxa"/>
            <w:right w:w="108" w:type="dxa"/>
          </w:tblCellMar>
        </w:tblPrEx>
        <w:trPr>
          <w:trHeight w:val="920" w:hRule="atLeast"/>
          <w:jc w:val="center"/>
        </w:trPr>
        <w:tc>
          <w:tcPr>
            <w:tcW w:w="694" w:type="dxa"/>
            <w:tcBorders>
              <w:top w:val="nil"/>
              <w:left w:val="single" w:color="auto" w:sz="4" w:space="0"/>
              <w:bottom w:val="single" w:color="auto" w:sz="4" w:space="0"/>
              <w:right w:val="single" w:color="auto" w:sz="4" w:space="0"/>
            </w:tcBorders>
            <w:shd w:val="clear" w:color="000000" w:fill="BFBFBF"/>
            <w:vAlign w:val="center"/>
          </w:tcPr>
          <w:p>
            <w:pPr>
              <w:widowControl/>
              <w:jc w:val="center"/>
              <w:rPr>
                <w:rFonts w:ascii="仿宋_GB2312" w:hAnsi="宋体" w:eastAsia="仿宋_GB2312" w:cs="宋体"/>
                <w:b/>
                <w:bCs/>
                <w:color w:val="000000"/>
                <w:kern w:val="0"/>
                <w:sz w:val="24"/>
                <w:szCs w:val="24"/>
              </w:rPr>
            </w:pPr>
            <w:r>
              <w:rPr>
                <w:rFonts w:hint="eastAsia" w:ascii="仿宋_GB2312" w:hAnsi="宋体" w:eastAsia="仿宋_GB2312" w:cs="宋体"/>
                <w:b/>
                <w:bCs/>
                <w:color w:val="000000"/>
                <w:kern w:val="0"/>
                <w:sz w:val="24"/>
                <w:szCs w:val="24"/>
              </w:rPr>
              <w:t>序号</w:t>
            </w:r>
          </w:p>
        </w:tc>
        <w:tc>
          <w:tcPr>
            <w:tcW w:w="964" w:type="dxa"/>
            <w:tcBorders>
              <w:top w:val="nil"/>
              <w:left w:val="nil"/>
              <w:bottom w:val="single" w:color="auto" w:sz="4" w:space="0"/>
              <w:right w:val="single" w:color="auto" w:sz="4" w:space="0"/>
            </w:tcBorders>
            <w:shd w:val="clear" w:color="000000" w:fill="BFBFBF"/>
            <w:vAlign w:val="center"/>
          </w:tcPr>
          <w:p>
            <w:pPr>
              <w:widowControl/>
              <w:jc w:val="center"/>
              <w:rPr>
                <w:rFonts w:ascii="仿宋_GB2312" w:hAnsi="宋体" w:eastAsia="仿宋_GB2312" w:cs="宋体"/>
                <w:b/>
                <w:bCs/>
                <w:color w:val="000000"/>
                <w:kern w:val="0"/>
                <w:sz w:val="24"/>
                <w:szCs w:val="24"/>
              </w:rPr>
            </w:pPr>
            <w:r>
              <w:rPr>
                <w:rFonts w:hint="eastAsia" w:ascii="仿宋_GB2312" w:hAnsi="宋体" w:eastAsia="仿宋_GB2312" w:cs="宋体"/>
                <w:b/>
                <w:bCs/>
                <w:color w:val="000000"/>
                <w:kern w:val="0"/>
                <w:sz w:val="24"/>
                <w:szCs w:val="24"/>
              </w:rPr>
              <w:t>部门</w:t>
            </w:r>
          </w:p>
        </w:tc>
        <w:tc>
          <w:tcPr>
            <w:tcW w:w="2394" w:type="dxa"/>
            <w:tcBorders>
              <w:top w:val="nil"/>
              <w:left w:val="nil"/>
              <w:bottom w:val="single" w:color="auto" w:sz="4" w:space="0"/>
              <w:right w:val="single" w:color="auto" w:sz="4" w:space="0"/>
            </w:tcBorders>
            <w:shd w:val="clear" w:color="000000" w:fill="BFBFBF"/>
            <w:vAlign w:val="center"/>
          </w:tcPr>
          <w:p>
            <w:pPr>
              <w:widowControl/>
              <w:jc w:val="center"/>
              <w:rPr>
                <w:rFonts w:ascii="仿宋_GB2312" w:hAnsi="宋体" w:eastAsia="仿宋_GB2312" w:cs="宋体"/>
                <w:b/>
                <w:bCs/>
                <w:color w:val="000000"/>
                <w:kern w:val="0"/>
                <w:sz w:val="24"/>
                <w:szCs w:val="24"/>
              </w:rPr>
            </w:pPr>
            <w:r>
              <w:rPr>
                <w:rFonts w:hint="eastAsia" w:ascii="仿宋_GB2312" w:hAnsi="宋体" w:eastAsia="仿宋_GB2312" w:cs="宋体"/>
                <w:b/>
                <w:bCs/>
                <w:color w:val="000000"/>
                <w:kern w:val="0"/>
                <w:sz w:val="24"/>
                <w:szCs w:val="24"/>
              </w:rPr>
              <w:t>目录名称</w:t>
            </w:r>
          </w:p>
        </w:tc>
        <w:tc>
          <w:tcPr>
            <w:tcW w:w="704" w:type="dxa"/>
            <w:tcBorders>
              <w:top w:val="nil"/>
              <w:left w:val="nil"/>
              <w:bottom w:val="single" w:color="auto" w:sz="4" w:space="0"/>
              <w:right w:val="single" w:color="auto" w:sz="4" w:space="0"/>
            </w:tcBorders>
            <w:shd w:val="clear" w:color="000000" w:fill="BFBFBF"/>
            <w:vAlign w:val="center"/>
          </w:tcPr>
          <w:p>
            <w:pPr>
              <w:widowControl/>
              <w:jc w:val="center"/>
              <w:rPr>
                <w:rFonts w:ascii="仿宋_GB2312" w:hAnsi="宋体" w:eastAsia="仿宋_GB2312" w:cs="宋体"/>
                <w:b/>
                <w:bCs/>
                <w:color w:val="000000"/>
                <w:kern w:val="0"/>
                <w:sz w:val="24"/>
                <w:szCs w:val="24"/>
              </w:rPr>
            </w:pPr>
            <w:r>
              <w:rPr>
                <w:rFonts w:hint="eastAsia" w:ascii="仿宋_GB2312" w:hAnsi="宋体" w:eastAsia="仿宋_GB2312" w:cs="宋体"/>
                <w:b/>
                <w:bCs/>
                <w:color w:val="000000"/>
                <w:kern w:val="0"/>
                <w:sz w:val="24"/>
                <w:szCs w:val="24"/>
              </w:rPr>
              <w:t>序号</w:t>
            </w:r>
          </w:p>
        </w:tc>
        <w:tc>
          <w:tcPr>
            <w:tcW w:w="987" w:type="dxa"/>
            <w:tcBorders>
              <w:top w:val="nil"/>
              <w:left w:val="nil"/>
              <w:bottom w:val="single" w:color="auto" w:sz="4" w:space="0"/>
              <w:right w:val="single" w:color="auto" w:sz="4" w:space="0"/>
            </w:tcBorders>
            <w:shd w:val="clear" w:color="000000" w:fill="BFBFBF"/>
            <w:vAlign w:val="center"/>
          </w:tcPr>
          <w:p>
            <w:pPr>
              <w:widowControl/>
              <w:jc w:val="center"/>
              <w:rPr>
                <w:rFonts w:ascii="仿宋_GB2312" w:hAnsi="宋体" w:eastAsia="仿宋_GB2312" w:cs="宋体"/>
                <w:b/>
                <w:bCs/>
                <w:color w:val="000000"/>
                <w:kern w:val="0"/>
                <w:sz w:val="24"/>
                <w:szCs w:val="24"/>
              </w:rPr>
            </w:pPr>
            <w:r>
              <w:rPr>
                <w:rFonts w:hint="eastAsia" w:ascii="仿宋_GB2312" w:hAnsi="宋体" w:eastAsia="仿宋_GB2312" w:cs="宋体"/>
                <w:b/>
                <w:bCs/>
                <w:color w:val="000000"/>
                <w:kern w:val="0"/>
                <w:sz w:val="24"/>
                <w:szCs w:val="24"/>
              </w:rPr>
              <w:t>部门</w:t>
            </w:r>
          </w:p>
        </w:tc>
        <w:tc>
          <w:tcPr>
            <w:tcW w:w="2677" w:type="dxa"/>
            <w:tcBorders>
              <w:top w:val="nil"/>
              <w:left w:val="nil"/>
              <w:bottom w:val="single" w:color="auto" w:sz="4" w:space="0"/>
              <w:right w:val="single" w:color="auto" w:sz="4" w:space="0"/>
            </w:tcBorders>
            <w:shd w:val="clear" w:color="000000" w:fill="BFBFBF"/>
            <w:vAlign w:val="center"/>
          </w:tcPr>
          <w:p>
            <w:pPr>
              <w:widowControl/>
              <w:jc w:val="center"/>
              <w:rPr>
                <w:rFonts w:ascii="仿宋_GB2312" w:hAnsi="宋体" w:eastAsia="仿宋_GB2312" w:cs="宋体"/>
                <w:b/>
                <w:bCs/>
                <w:color w:val="000000"/>
                <w:kern w:val="0"/>
                <w:sz w:val="24"/>
                <w:szCs w:val="24"/>
              </w:rPr>
            </w:pPr>
            <w:r>
              <w:rPr>
                <w:rFonts w:hint="eastAsia" w:ascii="仿宋_GB2312" w:hAnsi="宋体" w:eastAsia="仿宋_GB2312" w:cs="宋体"/>
                <w:b/>
                <w:bCs/>
                <w:color w:val="000000"/>
                <w:kern w:val="0"/>
                <w:sz w:val="24"/>
                <w:szCs w:val="24"/>
              </w:rPr>
              <w:t>目录名称</w:t>
            </w:r>
          </w:p>
        </w:tc>
      </w:tr>
      <w:tr>
        <w:tblPrEx>
          <w:tblCellMar>
            <w:top w:w="0" w:type="dxa"/>
            <w:left w:w="108" w:type="dxa"/>
            <w:bottom w:w="0" w:type="dxa"/>
            <w:right w:w="108" w:type="dxa"/>
          </w:tblCellMar>
        </w:tblPrEx>
        <w:trPr>
          <w:trHeight w:val="1011" w:hRule="atLeast"/>
          <w:jc w:val="center"/>
        </w:trPr>
        <w:tc>
          <w:tcPr>
            <w:tcW w:w="69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24</w:t>
            </w:r>
          </w:p>
        </w:tc>
        <w:tc>
          <w:tcPr>
            <w:tcW w:w="96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档案局</w:t>
            </w:r>
          </w:p>
        </w:tc>
        <w:tc>
          <w:tcPr>
            <w:tcW w:w="239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档案专业技术人员</w:t>
            </w:r>
          </w:p>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继续教育证书</w:t>
            </w:r>
          </w:p>
        </w:tc>
        <w:tc>
          <w:tcPr>
            <w:tcW w:w="70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w:t>
            </w:r>
            <w:r>
              <w:rPr>
                <w:rFonts w:ascii="仿宋_GB2312" w:hAnsi="宋体" w:eastAsia="仿宋_GB2312" w:cs="宋体"/>
                <w:kern w:val="0"/>
                <w:sz w:val="24"/>
                <w:szCs w:val="24"/>
              </w:rPr>
              <w:t>5</w:t>
            </w:r>
          </w:p>
        </w:tc>
        <w:tc>
          <w:tcPr>
            <w:tcW w:w="98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卫计委</w:t>
            </w:r>
          </w:p>
        </w:tc>
        <w:tc>
          <w:tcPr>
            <w:tcW w:w="267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集中式供水单位</w:t>
            </w:r>
          </w:p>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卫生许可</w:t>
            </w:r>
          </w:p>
        </w:tc>
      </w:tr>
      <w:tr>
        <w:tblPrEx>
          <w:tblCellMar>
            <w:top w:w="0" w:type="dxa"/>
            <w:left w:w="108" w:type="dxa"/>
            <w:bottom w:w="0" w:type="dxa"/>
            <w:right w:w="108" w:type="dxa"/>
          </w:tblCellMar>
        </w:tblPrEx>
        <w:trPr>
          <w:trHeight w:val="1011" w:hRule="atLeast"/>
          <w:jc w:val="center"/>
        </w:trPr>
        <w:tc>
          <w:tcPr>
            <w:tcW w:w="69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26</w:t>
            </w:r>
          </w:p>
        </w:tc>
        <w:tc>
          <w:tcPr>
            <w:tcW w:w="96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卫计委</w:t>
            </w:r>
          </w:p>
        </w:tc>
        <w:tc>
          <w:tcPr>
            <w:tcW w:w="239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医疗机构执业许可证</w:t>
            </w:r>
          </w:p>
        </w:tc>
        <w:tc>
          <w:tcPr>
            <w:tcW w:w="70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27</w:t>
            </w:r>
          </w:p>
        </w:tc>
        <w:tc>
          <w:tcPr>
            <w:tcW w:w="98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卫计委</w:t>
            </w:r>
          </w:p>
        </w:tc>
        <w:tc>
          <w:tcPr>
            <w:tcW w:w="267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放射诊疗许可证</w:t>
            </w:r>
          </w:p>
        </w:tc>
      </w:tr>
      <w:tr>
        <w:tblPrEx>
          <w:tblCellMar>
            <w:top w:w="0" w:type="dxa"/>
            <w:left w:w="108" w:type="dxa"/>
            <w:bottom w:w="0" w:type="dxa"/>
            <w:right w:w="108" w:type="dxa"/>
          </w:tblCellMar>
        </w:tblPrEx>
        <w:trPr>
          <w:trHeight w:val="1011" w:hRule="atLeast"/>
          <w:jc w:val="center"/>
        </w:trPr>
        <w:tc>
          <w:tcPr>
            <w:tcW w:w="69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28</w:t>
            </w:r>
          </w:p>
        </w:tc>
        <w:tc>
          <w:tcPr>
            <w:tcW w:w="96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民政局</w:t>
            </w:r>
          </w:p>
        </w:tc>
        <w:tc>
          <w:tcPr>
            <w:tcW w:w="239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地名使用批准书</w:t>
            </w:r>
          </w:p>
        </w:tc>
        <w:tc>
          <w:tcPr>
            <w:tcW w:w="70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29</w:t>
            </w:r>
          </w:p>
        </w:tc>
        <w:tc>
          <w:tcPr>
            <w:tcW w:w="98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民政局</w:t>
            </w:r>
          </w:p>
        </w:tc>
        <w:tc>
          <w:tcPr>
            <w:tcW w:w="267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救助证</w:t>
            </w:r>
          </w:p>
        </w:tc>
      </w:tr>
      <w:tr>
        <w:tblPrEx>
          <w:tblCellMar>
            <w:top w:w="0" w:type="dxa"/>
            <w:left w:w="108" w:type="dxa"/>
            <w:bottom w:w="0" w:type="dxa"/>
            <w:right w:w="108" w:type="dxa"/>
          </w:tblCellMar>
        </w:tblPrEx>
        <w:trPr>
          <w:trHeight w:val="1011" w:hRule="atLeast"/>
          <w:jc w:val="center"/>
        </w:trPr>
        <w:tc>
          <w:tcPr>
            <w:tcW w:w="69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30</w:t>
            </w:r>
          </w:p>
        </w:tc>
        <w:tc>
          <w:tcPr>
            <w:tcW w:w="96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民政局</w:t>
            </w:r>
          </w:p>
        </w:tc>
        <w:tc>
          <w:tcPr>
            <w:tcW w:w="239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民办非企业单位登记</w:t>
            </w:r>
          </w:p>
        </w:tc>
        <w:tc>
          <w:tcPr>
            <w:tcW w:w="70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31</w:t>
            </w:r>
          </w:p>
        </w:tc>
        <w:tc>
          <w:tcPr>
            <w:tcW w:w="98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民政局</w:t>
            </w:r>
          </w:p>
        </w:tc>
        <w:tc>
          <w:tcPr>
            <w:tcW w:w="267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社会法人团体登记书</w:t>
            </w:r>
          </w:p>
        </w:tc>
      </w:tr>
      <w:tr>
        <w:tblPrEx>
          <w:tblCellMar>
            <w:top w:w="0" w:type="dxa"/>
            <w:left w:w="108" w:type="dxa"/>
            <w:bottom w:w="0" w:type="dxa"/>
            <w:right w:w="108" w:type="dxa"/>
          </w:tblCellMar>
        </w:tblPrEx>
        <w:trPr>
          <w:trHeight w:val="1011" w:hRule="atLeast"/>
          <w:jc w:val="center"/>
        </w:trPr>
        <w:tc>
          <w:tcPr>
            <w:tcW w:w="69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32</w:t>
            </w:r>
          </w:p>
        </w:tc>
        <w:tc>
          <w:tcPr>
            <w:tcW w:w="96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民政局</w:t>
            </w:r>
          </w:p>
        </w:tc>
        <w:tc>
          <w:tcPr>
            <w:tcW w:w="239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门牌证</w:t>
            </w:r>
          </w:p>
        </w:tc>
        <w:tc>
          <w:tcPr>
            <w:tcW w:w="70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33</w:t>
            </w:r>
          </w:p>
        </w:tc>
        <w:tc>
          <w:tcPr>
            <w:tcW w:w="987" w:type="dxa"/>
            <w:tcBorders>
              <w:top w:val="nil"/>
              <w:left w:val="nil"/>
              <w:bottom w:val="single" w:color="auto" w:sz="4" w:space="0"/>
              <w:right w:val="single" w:color="auto" w:sz="4" w:space="0"/>
            </w:tcBorders>
            <w:shd w:val="clear" w:color="auto" w:fill="auto"/>
            <w:vAlign w:val="center"/>
          </w:tcPr>
          <w:p>
            <w:pPr>
              <w:widowControl/>
              <w:jc w:val="center"/>
              <w:rPr>
                <w:rFonts w:ascii="仿宋_GB2312" w:eastAsia="仿宋_GB2312"/>
                <w:color w:val="000000"/>
              </w:rPr>
            </w:pPr>
            <w:r>
              <w:rPr>
                <w:rFonts w:hint="eastAsia" w:ascii="仿宋_GB2312" w:eastAsia="仿宋_GB2312"/>
                <w:color w:val="000000"/>
              </w:rPr>
              <w:t>文广</w:t>
            </w:r>
          </w:p>
          <w:p>
            <w:pPr>
              <w:widowControl/>
              <w:jc w:val="center"/>
              <w:rPr>
                <w:rFonts w:ascii="仿宋_GB2312" w:hAnsi="宋体" w:eastAsia="仿宋_GB2312"/>
                <w:color w:val="000000"/>
                <w:kern w:val="0"/>
                <w:sz w:val="24"/>
                <w:szCs w:val="24"/>
              </w:rPr>
            </w:pPr>
            <w:r>
              <w:rPr>
                <w:rFonts w:hint="eastAsia" w:ascii="仿宋_GB2312" w:eastAsia="仿宋_GB2312"/>
                <w:color w:val="000000"/>
              </w:rPr>
              <w:t>新局</w:t>
            </w:r>
          </w:p>
        </w:tc>
        <w:tc>
          <w:tcPr>
            <w:tcW w:w="267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印刷经营许可证</w:t>
            </w:r>
          </w:p>
        </w:tc>
      </w:tr>
      <w:tr>
        <w:tblPrEx>
          <w:tblCellMar>
            <w:top w:w="0" w:type="dxa"/>
            <w:left w:w="108" w:type="dxa"/>
            <w:bottom w:w="0" w:type="dxa"/>
            <w:right w:w="108" w:type="dxa"/>
          </w:tblCellMar>
        </w:tblPrEx>
        <w:trPr>
          <w:trHeight w:val="920" w:hRule="atLeast"/>
          <w:jc w:val="center"/>
        </w:trPr>
        <w:tc>
          <w:tcPr>
            <w:tcW w:w="69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34</w:t>
            </w:r>
          </w:p>
        </w:tc>
        <w:tc>
          <w:tcPr>
            <w:tcW w:w="964" w:type="dxa"/>
            <w:tcBorders>
              <w:top w:val="nil"/>
              <w:left w:val="nil"/>
              <w:bottom w:val="single" w:color="auto" w:sz="4" w:space="0"/>
              <w:right w:val="single" w:color="auto" w:sz="4" w:space="0"/>
            </w:tcBorders>
            <w:shd w:val="clear" w:color="auto" w:fill="auto"/>
            <w:vAlign w:val="center"/>
          </w:tcPr>
          <w:p>
            <w:pPr>
              <w:widowControl/>
              <w:jc w:val="center"/>
              <w:rPr>
                <w:rFonts w:ascii="仿宋_GB2312" w:eastAsia="仿宋_GB2312"/>
                <w:color w:val="000000"/>
              </w:rPr>
            </w:pPr>
            <w:r>
              <w:rPr>
                <w:rFonts w:hint="eastAsia" w:ascii="仿宋_GB2312" w:eastAsia="仿宋_GB2312"/>
                <w:color w:val="000000"/>
              </w:rPr>
              <w:t>文广</w:t>
            </w:r>
          </w:p>
          <w:p>
            <w:pPr>
              <w:widowControl/>
              <w:jc w:val="center"/>
              <w:rPr>
                <w:rFonts w:ascii="仿宋_GB2312" w:hAnsi="宋体" w:eastAsia="仿宋_GB2312"/>
                <w:color w:val="000000"/>
                <w:kern w:val="0"/>
                <w:sz w:val="24"/>
                <w:szCs w:val="24"/>
              </w:rPr>
            </w:pPr>
            <w:r>
              <w:rPr>
                <w:rFonts w:hint="eastAsia" w:ascii="仿宋_GB2312" w:eastAsia="仿宋_GB2312"/>
                <w:color w:val="000000"/>
              </w:rPr>
              <w:t>新局</w:t>
            </w:r>
          </w:p>
        </w:tc>
        <w:tc>
          <w:tcPr>
            <w:tcW w:w="239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娱乐经营许可证</w:t>
            </w:r>
          </w:p>
        </w:tc>
        <w:tc>
          <w:tcPr>
            <w:tcW w:w="70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ascii="仿宋_GB2312" w:hAnsi="宋体" w:eastAsia="仿宋_GB2312" w:cs="宋体"/>
                <w:kern w:val="0"/>
                <w:sz w:val="24"/>
                <w:szCs w:val="24"/>
              </w:rPr>
              <w:t>35</w:t>
            </w:r>
          </w:p>
        </w:tc>
        <w:tc>
          <w:tcPr>
            <w:tcW w:w="987" w:type="dxa"/>
            <w:tcBorders>
              <w:top w:val="nil"/>
              <w:left w:val="nil"/>
              <w:bottom w:val="single" w:color="auto" w:sz="4" w:space="0"/>
              <w:right w:val="single" w:color="auto" w:sz="4" w:space="0"/>
            </w:tcBorders>
            <w:shd w:val="clear" w:color="auto" w:fill="auto"/>
            <w:vAlign w:val="center"/>
          </w:tcPr>
          <w:p>
            <w:pPr>
              <w:widowControl/>
              <w:jc w:val="center"/>
              <w:rPr>
                <w:rFonts w:ascii="仿宋_GB2312" w:eastAsia="仿宋_GB2312"/>
                <w:color w:val="000000"/>
              </w:rPr>
            </w:pPr>
            <w:r>
              <w:rPr>
                <w:rFonts w:hint="eastAsia" w:ascii="仿宋_GB2312" w:eastAsia="仿宋_GB2312"/>
                <w:color w:val="000000"/>
              </w:rPr>
              <w:t>文广</w:t>
            </w:r>
          </w:p>
          <w:p>
            <w:pPr>
              <w:widowControl/>
              <w:jc w:val="center"/>
              <w:rPr>
                <w:rFonts w:ascii="仿宋_GB2312" w:hAnsi="宋体" w:eastAsia="仿宋_GB2312"/>
                <w:color w:val="000000"/>
                <w:kern w:val="0"/>
                <w:sz w:val="24"/>
                <w:szCs w:val="24"/>
              </w:rPr>
            </w:pPr>
            <w:r>
              <w:rPr>
                <w:rFonts w:hint="eastAsia" w:ascii="仿宋_GB2312" w:eastAsia="仿宋_GB2312"/>
                <w:color w:val="000000"/>
              </w:rPr>
              <w:t>新局</w:t>
            </w:r>
          </w:p>
        </w:tc>
        <w:tc>
          <w:tcPr>
            <w:tcW w:w="267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网络文化经营许可证</w:t>
            </w:r>
          </w:p>
        </w:tc>
      </w:tr>
      <w:tr>
        <w:tblPrEx>
          <w:tblCellMar>
            <w:top w:w="0" w:type="dxa"/>
            <w:left w:w="108" w:type="dxa"/>
            <w:bottom w:w="0" w:type="dxa"/>
            <w:right w:w="108" w:type="dxa"/>
          </w:tblCellMar>
        </w:tblPrEx>
        <w:trPr>
          <w:trHeight w:val="920" w:hRule="atLeast"/>
          <w:jc w:val="center"/>
        </w:trPr>
        <w:tc>
          <w:tcPr>
            <w:tcW w:w="69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ascii="仿宋_GB2312" w:hAnsi="宋体" w:eastAsia="仿宋_GB2312" w:cs="宋体"/>
                <w:kern w:val="0"/>
                <w:sz w:val="24"/>
                <w:szCs w:val="24"/>
              </w:rPr>
              <w:t>36</w:t>
            </w:r>
          </w:p>
        </w:tc>
        <w:tc>
          <w:tcPr>
            <w:tcW w:w="96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文广</w:t>
            </w:r>
          </w:p>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新局</w:t>
            </w:r>
          </w:p>
        </w:tc>
        <w:tc>
          <w:tcPr>
            <w:tcW w:w="239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广播电视节目制作</w:t>
            </w:r>
          </w:p>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经营许可证</w:t>
            </w:r>
          </w:p>
        </w:tc>
        <w:tc>
          <w:tcPr>
            <w:tcW w:w="70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ascii="仿宋_GB2312" w:hAnsi="宋体" w:eastAsia="仿宋_GB2312" w:cs="宋体"/>
                <w:kern w:val="0"/>
                <w:sz w:val="24"/>
                <w:szCs w:val="24"/>
              </w:rPr>
              <w:t>37</w:t>
            </w:r>
          </w:p>
        </w:tc>
        <w:tc>
          <w:tcPr>
            <w:tcW w:w="98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文广</w:t>
            </w:r>
          </w:p>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新局</w:t>
            </w:r>
          </w:p>
        </w:tc>
        <w:tc>
          <w:tcPr>
            <w:tcW w:w="267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省新广局中华人民共和国出版物经营许可证</w:t>
            </w:r>
          </w:p>
        </w:tc>
      </w:tr>
      <w:tr>
        <w:tblPrEx>
          <w:tblCellMar>
            <w:top w:w="0" w:type="dxa"/>
            <w:left w:w="108" w:type="dxa"/>
            <w:bottom w:w="0" w:type="dxa"/>
            <w:right w:w="108" w:type="dxa"/>
          </w:tblCellMar>
        </w:tblPrEx>
        <w:trPr>
          <w:trHeight w:val="1011" w:hRule="atLeast"/>
          <w:jc w:val="center"/>
        </w:trPr>
        <w:tc>
          <w:tcPr>
            <w:tcW w:w="69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3</w:t>
            </w:r>
            <w:r>
              <w:rPr>
                <w:rFonts w:ascii="仿宋_GB2312" w:hAnsi="宋体" w:eastAsia="仿宋_GB2312" w:cs="宋体"/>
                <w:kern w:val="0"/>
                <w:sz w:val="24"/>
                <w:szCs w:val="24"/>
              </w:rPr>
              <w:t>8</w:t>
            </w:r>
          </w:p>
        </w:tc>
        <w:tc>
          <w:tcPr>
            <w:tcW w:w="96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农业局</w:t>
            </w:r>
          </w:p>
        </w:tc>
        <w:tc>
          <w:tcPr>
            <w:tcW w:w="239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动物诊疗许可证</w:t>
            </w:r>
          </w:p>
        </w:tc>
        <w:tc>
          <w:tcPr>
            <w:tcW w:w="70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ascii="仿宋_GB2312" w:hAnsi="宋体" w:eastAsia="仿宋_GB2312" w:cs="宋体"/>
                <w:kern w:val="0"/>
                <w:sz w:val="24"/>
                <w:szCs w:val="24"/>
              </w:rPr>
              <w:t>39</w:t>
            </w:r>
          </w:p>
        </w:tc>
        <w:tc>
          <w:tcPr>
            <w:tcW w:w="98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农业局</w:t>
            </w:r>
          </w:p>
        </w:tc>
        <w:tc>
          <w:tcPr>
            <w:tcW w:w="267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农药经营许可证</w:t>
            </w:r>
          </w:p>
        </w:tc>
      </w:tr>
      <w:tr>
        <w:tblPrEx>
          <w:tblCellMar>
            <w:top w:w="0" w:type="dxa"/>
            <w:left w:w="108" w:type="dxa"/>
            <w:bottom w:w="0" w:type="dxa"/>
            <w:right w:w="108" w:type="dxa"/>
          </w:tblCellMar>
        </w:tblPrEx>
        <w:trPr>
          <w:trHeight w:val="1011" w:hRule="atLeast"/>
          <w:jc w:val="center"/>
        </w:trPr>
        <w:tc>
          <w:tcPr>
            <w:tcW w:w="69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40</w:t>
            </w:r>
          </w:p>
        </w:tc>
        <w:tc>
          <w:tcPr>
            <w:tcW w:w="96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农业局</w:t>
            </w:r>
          </w:p>
        </w:tc>
        <w:tc>
          <w:tcPr>
            <w:tcW w:w="239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农作物种子生产</w:t>
            </w:r>
          </w:p>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经营许可证</w:t>
            </w:r>
          </w:p>
        </w:tc>
        <w:tc>
          <w:tcPr>
            <w:tcW w:w="70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ascii="仿宋_GB2312" w:hAnsi="宋体" w:eastAsia="仿宋_GB2312" w:cs="宋体"/>
                <w:kern w:val="0"/>
                <w:sz w:val="24"/>
                <w:szCs w:val="24"/>
              </w:rPr>
              <w:t>41</w:t>
            </w:r>
          </w:p>
        </w:tc>
        <w:tc>
          <w:tcPr>
            <w:tcW w:w="98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体育局</w:t>
            </w:r>
          </w:p>
        </w:tc>
        <w:tc>
          <w:tcPr>
            <w:tcW w:w="267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高危险性体育项目</w:t>
            </w:r>
          </w:p>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经营许可证</w:t>
            </w:r>
          </w:p>
        </w:tc>
      </w:tr>
      <w:tr>
        <w:tblPrEx>
          <w:tblCellMar>
            <w:top w:w="0" w:type="dxa"/>
            <w:left w:w="108" w:type="dxa"/>
            <w:bottom w:w="0" w:type="dxa"/>
            <w:right w:w="108" w:type="dxa"/>
          </w:tblCellMar>
        </w:tblPrEx>
        <w:trPr>
          <w:trHeight w:val="1038" w:hRule="atLeast"/>
          <w:jc w:val="center"/>
        </w:trPr>
        <w:tc>
          <w:tcPr>
            <w:tcW w:w="69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ascii="仿宋_GB2312" w:hAnsi="宋体" w:eastAsia="仿宋_GB2312" w:cs="宋体"/>
                <w:kern w:val="0"/>
                <w:sz w:val="24"/>
                <w:szCs w:val="24"/>
              </w:rPr>
              <w:t>42</w:t>
            </w:r>
          </w:p>
        </w:tc>
        <w:tc>
          <w:tcPr>
            <w:tcW w:w="96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林水局</w:t>
            </w:r>
          </w:p>
        </w:tc>
        <w:tc>
          <w:tcPr>
            <w:tcW w:w="239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林木种子生产</w:t>
            </w:r>
          </w:p>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经营许可证</w:t>
            </w:r>
          </w:p>
        </w:tc>
        <w:tc>
          <w:tcPr>
            <w:tcW w:w="70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ascii="仿宋_GB2312" w:hAnsi="宋体" w:eastAsia="仿宋_GB2312" w:cs="宋体"/>
                <w:kern w:val="0"/>
                <w:sz w:val="24"/>
                <w:szCs w:val="24"/>
              </w:rPr>
              <w:t>43</w:t>
            </w:r>
          </w:p>
        </w:tc>
        <w:tc>
          <w:tcPr>
            <w:tcW w:w="98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卫计委</w:t>
            </w:r>
          </w:p>
        </w:tc>
        <w:tc>
          <w:tcPr>
            <w:tcW w:w="267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公共场所单位</w:t>
            </w:r>
          </w:p>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卫生许可证</w:t>
            </w:r>
          </w:p>
        </w:tc>
      </w:tr>
    </w:tbl>
    <w:p>
      <w:pPr>
        <w:wordWrap w:val="0"/>
        <w:jc w:val="center"/>
        <w:rPr>
          <w:rFonts w:ascii="Times New Roman" w:hAnsi="Times New Roman" w:eastAsia="仿宋_GB2312"/>
          <w:sz w:val="32"/>
          <w:szCs w:val="32"/>
        </w:rPr>
      </w:pPr>
      <w:r>
        <w:rPr>
          <w:rFonts w:ascii="Times New Roman" w:hAnsi="Times New Roman" w:eastAsia="仿宋_GB2312"/>
          <w:sz w:val="32"/>
          <w:szCs w:val="32"/>
        </w:rPr>
        <w:br w:type="page"/>
      </w:r>
    </w:p>
    <w:p>
      <w:pPr>
        <w:wordWrap w:val="0"/>
        <w:jc w:val="both"/>
        <w:rPr>
          <w:rFonts w:ascii="Times New Roman" w:hAnsi="Times New Roman" w:eastAsia="仿宋_GB2312"/>
          <w:sz w:val="32"/>
          <w:szCs w:val="32"/>
        </w:rPr>
      </w:pPr>
    </w:p>
    <w:tbl>
      <w:tblPr>
        <w:tblStyle w:val="5"/>
        <w:tblW w:w="8420" w:type="dxa"/>
        <w:tblInd w:w="0" w:type="dxa"/>
        <w:tblLayout w:type="fixed"/>
        <w:tblCellMar>
          <w:top w:w="0" w:type="dxa"/>
          <w:left w:w="108" w:type="dxa"/>
          <w:bottom w:w="0" w:type="dxa"/>
          <w:right w:w="108" w:type="dxa"/>
        </w:tblCellMar>
      </w:tblPr>
      <w:tblGrid>
        <w:gridCol w:w="693"/>
        <w:gridCol w:w="965"/>
        <w:gridCol w:w="2394"/>
        <w:gridCol w:w="705"/>
        <w:gridCol w:w="985"/>
        <w:gridCol w:w="2678"/>
      </w:tblGrid>
      <w:tr>
        <w:tblPrEx>
          <w:tblCellMar>
            <w:top w:w="0" w:type="dxa"/>
            <w:left w:w="108" w:type="dxa"/>
            <w:bottom w:w="0" w:type="dxa"/>
            <w:right w:w="108" w:type="dxa"/>
          </w:tblCellMar>
        </w:tblPrEx>
        <w:trPr>
          <w:cantSplit/>
          <w:trHeight w:val="703" w:hRule="atLeast"/>
          <w:tblHeader/>
        </w:trPr>
        <w:tc>
          <w:tcPr>
            <w:tcW w:w="8420" w:type="dxa"/>
            <w:gridSpan w:val="6"/>
            <w:tcBorders>
              <w:top w:val="single" w:color="auto" w:sz="4" w:space="0"/>
              <w:left w:val="single" w:color="auto" w:sz="4" w:space="0"/>
              <w:bottom w:val="single" w:color="auto" w:sz="4" w:space="0"/>
              <w:right w:val="single" w:color="auto" w:sz="4" w:space="0"/>
            </w:tcBorders>
            <w:shd w:val="clear" w:color="000000" w:fill="BFBFBF"/>
            <w:vAlign w:val="center"/>
          </w:tcPr>
          <w:p>
            <w:pPr>
              <w:widowControl/>
              <w:jc w:val="center"/>
              <w:rPr>
                <w:rFonts w:ascii="仿宋_GB2312" w:hAnsi="宋体" w:eastAsia="仿宋_GB2312" w:cs="宋体"/>
                <w:b/>
                <w:bCs/>
                <w:color w:val="000000"/>
                <w:kern w:val="0"/>
                <w:sz w:val="24"/>
                <w:szCs w:val="24"/>
              </w:rPr>
            </w:pPr>
            <w:r>
              <w:rPr>
                <w:rFonts w:hint="eastAsia" w:ascii="仿宋_GB2312" w:hAnsi="宋体" w:eastAsia="仿宋_GB2312" w:cs="宋体"/>
                <w:b/>
                <w:bCs/>
                <w:color w:val="000000"/>
                <w:kern w:val="0"/>
                <w:sz w:val="28"/>
                <w:szCs w:val="28"/>
              </w:rPr>
              <w:t>第三批（启用时间2019年7月1日）</w:t>
            </w:r>
          </w:p>
        </w:tc>
      </w:tr>
      <w:tr>
        <w:tblPrEx>
          <w:tblCellMar>
            <w:top w:w="0" w:type="dxa"/>
            <w:left w:w="108" w:type="dxa"/>
            <w:bottom w:w="0" w:type="dxa"/>
            <w:right w:w="108" w:type="dxa"/>
          </w:tblCellMar>
        </w:tblPrEx>
        <w:trPr>
          <w:cantSplit/>
          <w:trHeight w:val="703" w:hRule="atLeast"/>
          <w:tblHeader/>
        </w:trPr>
        <w:tc>
          <w:tcPr>
            <w:tcW w:w="693" w:type="dxa"/>
            <w:tcBorders>
              <w:top w:val="nil"/>
              <w:left w:val="single" w:color="auto" w:sz="4" w:space="0"/>
              <w:bottom w:val="single" w:color="auto" w:sz="4" w:space="0"/>
              <w:right w:val="single" w:color="auto" w:sz="4" w:space="0"/>
            </w:tcBorders>
            <w:shd w:val="clear" w:color="000000" w:fill="BFBFBF"/>
            <w:vAlign w:val="center"/>
          </w:tcPr>
          <w:p>
            <w:pPr>
              <w:widowControl/>
              <w:jc w:val="center"/>
              <w:rPr>
                <w:rFonts w:ascii="仿宋_GB2312" w:hAnsi="宋体" w:eastAsia="仿宋_GB2312" w:cs="宋体"/>
                <w:b/>
                <w:bCs/>
                <w:color w:val="000000"/>
                <w:kern w:val="0"/>
                <w:sz w:val="24"/>
                <w:szCs w:val="24"/>
              </w:rPr>
            </w:pPr>
            <w:r>
              <w:rPr>
                <w:rFonts w:hint="eastAsia" w:ascii="仿宋_GB2312" w:hAnsi="宋体" w:eastAsia="仿宋_GB2312" w:cs="宋体"/>
                <w:b/>
                <w:bCs/>
                <w:color w:val="000000"/>
                <w:kern w:val="0"/>
                <w:sz w:val="24"/>
                <w:szCs w:val="24"/>
              </w:rPr>
              <w:t>序号</w:t>
            </w:r>
          </w:p>
        </w:tc>
        <w:tc>
          <w:tcPr>
            <w:tcW w:w="965" w:type="dxa"/>
            <w:tcBorders>
              <w:top w:val="nil"/>
              <w:left w:val="nil"/>
              <w:bottom w:val="single" w:color="auto" w:sz="4" w:space="0"/>
              <w:right w:val="single" w:color="auto" w:sz="4" w:space="0"/>
            </w:tcBorders>
            <w:shd w:val="clear" w:color="000000" w:fill="BFBFBF"/>
            <w:vAlign w:val="center"/>
          </w:tcPr>
          <w:p>
            <w:pPr>
              <w:widowControl/>
              <w:jc w:val="center"/>
              <w:rPr>
                <w:rFonts w:ascii="仿宋_GB2312" w:hAnsi="宋体" w:eastAsia="仿宋_GB2312" w:cs="宋体"/>
                <w:b/>
                <w:bCs/>
                <w:color w:val="000000"/>
                <w:kern w:val="0"/>
                <w:sz w:val="24"/>
                <w:szCs w:val="24"/>
              </w:rPr>
            </w:pPr>
            <w:r>
              <w:rPr>
                <w:rFonts w:hint="eastAsia" w:ascii="仿宋_GB2312" w:hAnsi="宋体" w:eastAsia="仿宋_GB2312" w:cs="宋体"/>
                <w:b/>
                <w:bCs/>
                <w:color w:val="000000"/>
                <w:kern w:val="0"/>
                <w:sz w:val="24"/>
                <w:szCs w:val="24"/>
              </w:rPr>
              <w:t>部门</w:t>
            </w:r>
          </w:p>
        </w:tc>
        <w:tc>
          <w:tcPr>
            <w:tcW w:w="2394" w:type="dxa"/>
            <w:tcBorders>
              <w:top w:val="nil"/>
              <w:left w:val="nil"/>
              <w:bottom w:val="single" w:color="auto" w:sz="4" w:space="0"/>
              <w:right w:val="single" w:color="auto" w:sz="4" w:space="0"/>
            </w:tcBorders>
            <w:shd w:val="clear" w:color="000000" w:fill="BFBFBF"/>
            <w:vAlign w:val="center"/>
          </w:tcPr>
          <w:p>
            <w:pPr>
              <w:widowControl/>
              <w:jc w:val="center"/>
              <w:rPr>
                <w:rFonts w:ascii="仿宋_GB2312" w:hAnsi="宋体" w:eastAsia="仿宋_GB2312" w:cs="宋体"/>
                <w:b/>
                <w:bCs/>
                <w:color w:val="000000"/>
                <w:kern w:val="0"/>
                <w:sz w:val="24"/>
                <w:szCs w:val="24"/>
              </w:rPr>
            </w:pPr>
            <w:r>
              <w:rPr>
                <w:rFonts w:hint="eastAsia" w:ascii="仿宋_GB2312" w:hAnsi="宋体" w:eastAsia="仿宋_GB2312" w:cs="宋体"/>
                <w:b/>
                <w:bCs/>
                <w:color w:val="000000"/>
                <w:kern w:val="0"/>
                <w:sz w:val="24"/>
                <w:szCs w:val="24"/>
              </w:rPr>
              <w:t>目录名称</w:t>
            </w:r>
          </w:p>
        </w:tc>
        <w:tc>
          <w:tcPr>
            <w:tcW w:w="705" w:type="dxa"/>
            <w:tcBorders>
              <w:top w:val="nil"/>
              <w:left w:val="nil"/>
              <w:bottom w:val="single" w:color="auto" w:sz="4" w:space="0"/>
              <w:right w:val="single" w:color="auto" w:sz="4" w:space="0"/>
            </w:tcBorders>
            <w:shd w:val="clear" w:color="000000" w:fill="BFBFBF"/>
            <w:vAlign w:val="center"/>
          </w:tcPr>
          <w:p>
            <w:pPr>
              <w:widowControl/>
              <w:jc w:val="center"/>
              <w:rPr>
                <w:rFonts w:ascii="仿宋_GB2312" w:hAnsi="宋体" w:eastAsia="仿宋_GB2312" w:cs="宋体"/>
                <w:b/>
                <w:bCs/>
                <w:color w:val="000000"/>
                <w:kern w:val="0"/>
                <w:sz w:val="24"/>
                <w:szCs w:val="24"/>
              </w:rPr>
            </w:pPr>
            <w:r>
              <w:rPr>
                <w:rFonts w:hint="eastAsia" w:ascii="仿宋_GB2312" w:hAnsi="宋体" w:eastAsia="仿宋_GB2312" w:cs="宋体"/>
                <w:b/>
                <w:bCs/>
                <w:color w:val="000000"/>
                <w:kern w:val="0"/>
                <w:sz w:val="24"/>
                <w:szCs w:val="24"/>
              </w:rPr>
              <w:t>序号</w:t>
            </w:r>
          </w:p>
        </w:tc>
        <w:tc>
          <w:tcPr>
            <w:tcW w:w="985" w:type="dxa"/>
            <w:tcBorders>
              <w:top w:val="nil"/>
              <w:left w:val="nil"/>
              <w:bottom w:val="single" w:color="auto" w:sz="4" w:space="0"/>
              <w:right w:val="single" w:color="auto" w:sz="4" w:space="0"/>
            </w:tcBorders>
            <w:shd w:val="clear" w:color="000000" w:fill="BFBFBF"/>
            <w:vAlign w:val="center"/>
          </w:tcPr>
          <w:p>
            <w:pPr>
              <w:widowControl/>
              <w:jc w:val="center"/>
              <w:rPr>
                <w:rFonts w:ascii="仿宋_GB2312" w:hAnsi="宋体" w:eastAsia="仿宋_GB2312" w:cs="宋体"/>
                <w:b/>
                <w:bCs/>
                <w:color w:val="000000"/>
                <w:kern w:val="0"/>
                <w:sz w:val="24"/>
                <w:szCs w:val="24"/>
              </w:rPr>
            </w:pPr>
            <w:r>
              <w:rPr>
                <w:rFonts w:hint="eastAsia" w:ascii="仿宋_GB2312" w:hAnsi="宋体" w:eastAsia="仿宋_GB2312" w:cs="宋体"/>
                <w:b/>
                <w:bCs/>
                <w:color w:val="000000"/>
                <w:kern w:val="0"/>
                <w:sz w:val="24"/>
                <w:szCs w:val="24"/>
              </w:rPr>
              <w:t>部门</w:t>
            </w:r>
          </w:p>
        </w:tc>
        <w:tc>
          <w:tcPr>
            <w:tcW w:w="2678" w:type="dxa"/>
            <w:tcBorders>
              <w:top w:val="nil"/>
              <w:left w:val="nil"/>
              <w:bottom w:val="single" w:color="auto" w:sz="4" w:space="0"/>
              <w:right w:val="single" w:color="auto" w:sz="4" w:space="0"/>
            </w:tcBorders>
            <w:shd w:val="clear" w:color="000000" w:fill="BFBFBF"/>
            <w:vAlign w:val="center"/>
          </w:tcPr>
          <w:p>
            <w:pPr>
              <w:widowControl/>
              <w:jc w:val="center"/>
              <w:rPr>
                <w:rFonts w:ascii="仿宋_GB2312" w:hAnsi="宋体" w:eastAsia="仿宋_GB2312" w:cs="宋体"/>
                <w:b/>
                <w:bCs/>
                <w:color w:val="000000"/>
                <w:kern w:val="0"/>
                <w:sz w:val="24"/>
                <w:szCs w:val="24"/>
              </w:rPr>
            </w:pPr>
            <w:r>
              <w:rPr>
                <w:rFonts w:hint="eastAsia" w:ascii="仿宋_GB2312" w:hAnsi="宋体" w:eastAsia="仿宋_GB2312" w:cs="宋体"/>
                <w:b/>
                <w:bCs/>
                <w:color w:val="000000"/>
                <w:kern w:val="0"/>
                <w:sz w:val="24"/>
                <w:szCs w:val="24"/>
              </w:rPr>
              <w:t>目录名称</w:t>
            </w:r>
          </w:p>
        </w:tc>
      </w:tr>
      <w:tr>
        <w:tblPrEx>
          <w:tblCellMar>
            <w:top w:w="0" w:type="dxa"/>
            <w:left w:w="108" w:type="dxa"/>
            <w:bottom w:w="0" w:type="dxa"/>
            <w:right w:w="108" w:type="dxa"/>
          </w:tblCellMar>
        </w:tblPrEx>
        <w:trPr>
          <w:cantSplit/>
          <w:trHeight w:val="703" w:hRule="atLeast"/>
          <w:tblHeader/>
        </w:trPr>
        <w:tc>
          <w:tcPr>
            <w:tcW w:w="69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44</w:t>
            </w:r>
          </w:p>
        </w:tc>
        <w:tc>
          <w:tcPr>
            <w:tcW w:w="965"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发改委</w:t>
            </w:r>
          </w:p>
        </w:tc>
        <w:tc>
          <w:tcPr>
            <w:tcW w:w="239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立项可研批复</w:t>
            </w:r>
          </w:p>
        </w:tc>
        <w:tc>
          <w:tcPr>
            <w:tcW w:w="705"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45</w:t>
            </w:r>
          </w:p>
        </w:tc>
        <w:tc>
          <w:tcPr>
            <w:tcW w:w="985"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发改委</w:t>
            </w:r>
          </w:p>
        </w:tc>
        <w:tc>
          <w:tcPr>
            <w:tcW w:w="267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准予行政许可（项目核准）或（变更）</w:t>
            </w:r>
          </w:p>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决定书</w:t>
            </w:r>
          </w:p>
        </w:tc>
      </w:tr>
      <w:tr>
        <w:tblPrEx>
          <w:tblCellMar>
            <w:top w:w="0" w:type="dxa"/>
            <w:left w:w="108" w:type="dxa"/>
            <w:bottom w:w="0" w:type="dxa"/>
            <w:right w:w="108" w:type="dxa"/>
          </w:tblCellMar>
        </w:tblPrEx>
        <w:trPr>
          <w:cantSplit/>
          <w:trHeight w:val="703" w:hRule="atLeast"/>
          <w:tblHeader/>
        </w:trPr>
        <w:tc>
          <w:tcPr>
            <w:tcW w:w="69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46</w:t>
            </w:r>
          </w:p>
        </w:tc>
        <w:tc>
          <w:tcPr>
            <w:tcW w:w="965"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发改委</w:t>
            </w:r>
          </w:p>
        </w:tc>
        <w:tc>
          <w:tcPr>
            <w:tcW w:w="239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初步设计批复</w:t>
            </w:r>
          </w:p>
        </w:tc>
        <w:tc>
          <w:tcPr>
            <w:tcW w:w="705"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47</w:t>
            </w:r>
          </w:p>
        </w:tc>
        <w:tc>
          <w:tcPr>
            <w:tcW w:w="985"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发改委</w:t>
            </w:r>
          </w:p>
        </w:tc>
        <w:tc>
          <w:tcPr>
            <w:tcW w:w="267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政府投资项目可行性研究报告批复</w:t>
            </w:r>
          </w:p>
        </w:tc>
      </w:tr>
      <w:tr>
        <w:tblPrEx>
          <w:tblCellMar>
            <w:top w:w="0" w:type="dxa"/>
            <w:left w:w="108" w:type="dxa"/>
            <w:bottom w:w="0" w:type="dxa"/>
            <w:right w:w="108" w:type="dxa"/>
          </w:tblCellMar>
        </w:tblPrEx>
        <w:trPr>
          <w:cantSplit/>
          <w:trHeight w:val="703" w:hRule="atLeast"/>
          <w:tblHeader/>
        </w:trPr>
        <w:tc>
          <w:tcPr>
            <w:tcW w:w="69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48</w:t>
            </w:r>
          </w:p>
        </w:tc>
        <w:tc>
          <w:tcPr>
            <w:tcW w:w="965"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房管局</w:t>
            </w:r>
          </w:p>
        </w:tc>
        <w:tc>
          <w:tcPr>
            <w:tcW w:w="239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涉及历史建筑、考古</w:t>
            </w:r>
          </w:p>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专项意见</w:t>
            </w:r>
          </w:p>
        </w:tc>
        <w:tc>
          <w:tcPr>
            <w:tcW w:w="705"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49</w:t>
            </w:r>
          </w:p>
        </w:tc>
        <w:tc>
          <w:tcPr>
            <w:tcW w:w="985"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园文局</w:t>
            </w:r>
          </w:p>
        </w:tc>
        <w:tc>
          <w:tcPr>
            <w:tcW w:w="267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西湖风景名胜区项目提供立项审查回复单</w:t>
            </w:r>
          </w:p>
        </w:tc>
      </w:tr>
      <w:tr>
        <w:tblPrEx>
          <w:tblCellMar>
            <w:top w:w="0" w:type="dxa"/>
            <w:left w:w="108" w:type="dxa"/>
            <w:bottom w:w="0" w:type="dxa"/>
            <w:right w:w="108" w:type="dxa"/>
          </w:tblCellMar>
        </w:tblPrEx>
        <w:trPr>
          <w:cantSplit/>
          <w:trHeight w:val="703" w:hRule="atLeast"/>
          <w:tblHeader/>
        </w:trPr>
        <w:tc>
          <w:tcPr>
            <w:tcW w:w="69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50</w:t>
            </w:r>
          </w:p>
        </w:tc>
        <w:tc>
          <w:tcPr>
            <w:tcW w:w="965"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园文局</w:t>
            </w:r>
          </w:p>
        </w:tc>
        <w:tc>
          <w:tcPr>
            <w:tcW w:w="239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绿化部门验收文件</w:t>
            </w:r>
          </w:p>
        </w:tc>
        <w:tc>
          <w:tcPr>
            <w:tcW w:w="705"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51</w:t>
            </w:r>
          </w:p>
        </w:tc>
        <w:tc>
          <w:tcPr>
            <w:tcW w:w="985"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园文局</w:t>
            </w:r>
          </w:p>
        </w:tc>
        <w:tc>
          <w:tcPr>
            <w:tcW w:w="267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西湖风景名胜区建设立项审查回复单</w:t>
            </w:r>
          </w:p>
        </w:tc>
      </w:tr>
      <w:tr>
        <w:tblPrEx>
          <w:tblCellMar>
            <w:top w:w="0" w:type="dxa"/>
            <w:left w:w="108" w:type="dxa"/>
            <w:bottom w:w="0" w:type="dxa"/>
            <w:right w:w="108" w:type="dxa"/>
          </w:tblCellMar>
        </w:tblPrEx>
        <w:trPr>
          <w:cantSplit/>
          <w:trHeight w:val="1385" w:hRule="atLeast"/>
          <w:tblHeader/>
        </w:trPr>
        <w:tc>
          <w:tcPr>
            <w:tcW w:w="69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ascii="仿宋_GB2312" w:hAnsi="宋体" w:eastAsia="仿宋_GB2312" w:cs="宋体"/>
                <w:kern w:val="0"/>
                <w:sz w:val="24"/>
                <w:szCs w:val="24"/>
              </w:rPr>
              <w:t>52</w:t>
            </w:r>
          </w:p>
        </w:tc>
        <w:tc>
          <w:tcPr>
            <w:tcW w:w="965"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旅委</w:t>
            </w:r>
          </w:p>
        </w:tc>
        <w:tc>
          <w:tcPr>
            <w:tcW w:w="239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西湖风景名胜区建设项目选址意见书（绿皮书）</w:t>
            </w:r>
          </w:p>
        </w:tc>
        <w:tc>
          <w:tcPr>
            <w:tcW w:w="705"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53</w:t>
            </w:r>
          </w:p>
        </w:tc>
        <w:tc>
          <w:tcPr>
            <w:tcW w:w="985"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地铁</w:t>
            </w:r>
          </w:p>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集团</w:t>
            </w:r>
          </w:p>
        </w:tc>
        <w:tc>
          <w:tcPr>
            <w:tcW w:w="267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地铁保护安全专项</w:t>
            </w:r>
          </w:p>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审查意见</w:t>
            </w:r>
          </w:p>
        </w:tc>
      </w:tr>
      <w:tr>
        <w:tblPrEx>
          <w:tblCellMar>
            <w:top w:w="0" w:type="dxa"/>
            <w:left w:w="108" w:type="dxa"/>
            <w:bottom w:w="0" w:type="dxa"/>
            <w:right w:w="108" w:type="dxa"/>
          </w:tblCellMar>
        </w:tblPrEx>
        <w:trPr>
          <w:cantSplit/>
          <w:trHeight w:val="419" w:hRule="atLeast"/>
          <w:tblHeader/>
        </w:trPr>
        <w:tc>
          <w:tcPr>
            <w:tcW w:w="69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ascii="仿宋_GB2312" w:hAnsi="宋体" w:eastAsia="仿宋_GB2312" w:cs="宋体"/>
                <w:kern w:val="0"/>
                <w:sz w:val="24"/>
                <w:szCs w:val="24"/>
              </w:rPr>
              <w:t>54</w:t>
            </w:r>
          </w:p>
        </w:tc>
        <w:tc>
          <w:tcPr>
            <w:tcW w:w="965"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公安</w:t>
            </w:r>
          </w:p>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消防局</w:t>
            </w:r>
          </w:p>
        </w:tc>
        <w:tc>
          <w:tcPr>
            <w:tcW w:w="239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建设工程竣工验收消防备案情况登记表</w:t>
            </w:r>
          </w:p>
        </w:tc>
        <w:tc>
          <w:tcPr>
            <w:tcW w:w="705"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55</w:t>
            </w:r>
          </w:p>
        </w:tc>
        <w:tc>
          <w:tcPr>
            <w:tcW w:w="985"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公安</w:t>
            </w:r>
          </w:p>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消防局</w:t>
            </w:r>
          </w:p>
        </w:tc>
        <w:tc>
          <w:tcPr>
            <w:tcW w:w="267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建设工程消防设计备案情况登记表</w:t>
            </w:r>
          </w:p>
        </w:tc>
      </w:tr>
      <w:tr>
        <w:tblPrEx>
          <w:tblCellMar>
            <w:top w:w="0" w:type="dxa"/>
            <w:left w:w="108" w:type="dxa"/>
            <w:bottom w:w="0" w:type="dxa"/>
            <w:right w:w="108" w:type="dxa"/>
          </w:tblCellMar>
        </w:tblPrEx>
        <w:trPr>
          <w:cantSplit/>
          <w:trHeight w:val="703" w:hRule="atLeast"/>
          <w:tblHeader/>
        </w:trPr>
        <w:tc>
          <w:tcPr>
            <w:tcW w:w="69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5</w:t>
            </w:r>
            <w:r>
              <w:rPr>
                <w:rFonts w:ascii="仿宋_GB2312" w:hAnsi="宋体" w:eastAsia="仿宋_GB2312" w:cs="宋体"/>
                <w:kern w:val="0"/>
                <w:sz w:val="24"/>
                <w:szCs w:val="24"/>
              </w:rPr>
              <w:t>6</w:t>
            </w:r>
          </w:p>
        </w:tc>
        <w:tc>
          <w:tcPr>
            <w:tcW w:w="965"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公安</w:t>
            </w:r>
          </w:p>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消防局</w:t>
            </w:r>
          </w:p>
        </w:tc>
        <w:tc>
          <w:tcPr>
            <w:tcW w:w="239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建设工程消防设计</w:t>
            </w:r>
          </w:p>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审核意见书</w:t>
            </w:r>
          </w:p>
        </w:tc>
        <w:tc>
          <w:tcPr>
            <w:tcW w:w="705"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ascii="仿宋_GB2312" w:hAnsi="宋体" w:eastAsia="仿宋_GB2312" w:cs="宋体"/>
                <w:kern w:val="0"/>
                <w:sz w:val="24"/>
                <w:szCs w:val="24"/>
              </w:rPr>
              <w:t>57</w:t>
            </w:r>
          </w:p>
        </w:tc>
        <w:tc>
          <w:tcPr>
            <w:tcW w:w="985"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公安</w:t>
            </w:r>
          </w:p>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消防局</w:t>
            </w:r>
          </w:p>
        </w:tc>
        <w:tc>
          <w:tcPr>
            <w:tcW w:w="267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建设工程消防验收</w:t>
            </w:r>
          </w:p>
        </w:tc>
      </w:tr>
      <w:tr>
        <w:tblPrEx>
          <w:tblCellMar>
            <w:top w:w="0" w:type="dxa"/>
            <w:left w:w="108" w:type="dxa"/>
            <w:bottom w:w="0" w:type="dxa"/>
            <w:right w:w="108" w:type="dxa"/>
          </w:tblCellMar>
        </w:tblPrEx>
        <w:trPr>
          <w:cantSplit/>
          <w:trHeight w:val="703" w:hRule="atLeast"/>
          <w:tblHeader/>
        </w:trPr>
        <w:tc>
          <w:tcPr>
            <w:tcW w:w="69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ascii="仿宋_GB2312" w:hAnsi="宋体" w:eastAsia="仿宋_GB2312" w:cs="宋体"/>
                <w:kern w:val="0"/>
                <w:sz w:val="24"/>
                <w:szCs w:val="24"/>
              </w:rPr>
              <w:t>58</w:t>
            </w:r>
          </w:p>
        </w:tc>
        <w:tc>
          <w:tcPr>
            <w:tcW w:w="965"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公安</w:t>
            </w:r>
          </w:p>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消防局</w:t>
            </w:r>
          </w:p>
        </w:tc>
        <w:tc>
          <w:tcPr>
            <w:tcW w:w="239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公众聚集场所投入使用、营业前消防安全检查合格证</w:t>
            </w:r>
          </w:p>
        </w:tc>
        <w:tc>
          <w:tcPr>
            <w:tcW w:w="705"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ascii="仿宋_GB2312" w:hAnsi="宋体" w:eastAsia="仿宋_GB2312" w:cs="宋体"/>
                <w:kern w:val="0"/>
                <w:sz w:val="24"/>
                <w:szCs w:val="24"/>
              </w:rPr>
              <w:t>59</w:t>
            </w:r>
          </w:p>
        </w:tc>
        <w:tc>
          <w:tcPr>
            <w:tcW w:w="985"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林水局</w:t>
            </w:r>
          </w:p>
        </w:tc>
        <w:tc>
          <w:tcPr>
            <w:tcW w:w="267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水土保持方案审批意见</w:t>
            </w:r>
          </w:p>
        </w:tc>
      </w:tr>
      <w:tr>
        <w:tblPrEx>
          <w:tblCellMar>
            <w:top w:w="0" w:type="dxa"/>
            <w:left w:w="108" w:type="dxa"/>
            <w:bottom w:w="0" w:type="dxa"/>
            <w:right w:w="108" w:type="dxa"/>
          </w:tblCellMar>
        </w:tblPrEx>
        <w:trPr>
          <w:cantSplit/>
          <w:trHeight w:val="703" w:hRule="atLeast"/>
          <w:tblHeader/>
        </w:trPr>
        <w:tc>
          <w:tcPr>
            <w:tcW w:w="69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ascii="仿宋_GB2312" w:hAnsi="宋体" w:eastAsia="仿宋_GB2312" w:cs="宋体"/>
                <w:kern w:val="0"/>
                <w:sz w:val="24"/>
                <w:szCs w:val="24"/>
              </w:rPr>
              <w:t>60</w:t>
            </w:r>
          </w:p>
        </w:tc>
        <w:tc>
          <w:tcPr>
            <w:tcW w:w="965"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林水局</w:t>
            </w:r>
          </w:p>
        </w:tc>
        <w:tc>
          <w:tcPr>
            <w:tcW w:w="239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水土方案保持决定书</w:t>
            </w:r>
          </w:p>
        </w:tc>
        <w:tc>
          <w:tcPr>
            <w:tcW w:w="705"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ascii="仿宋_GB2312" w:hAnsi="宋体" w:eastAsia="仿宋_GB2312" w:cs="宋体"/>
                <w:kern w:val="0"/>
                <w:sz w:val="24"/>
                <w:szCs w:val="24"/>
              </w:rPr>
              <w:t>61</w:t>
            </w:r>
          </w:p>
        </w:tc>
        <w:tc>
          <w:tcPr>
            <w:tcW w:w="985"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建委</w:t>
            </w:r>
          </w:p>
        </w:tc>
        <w:tc>
          <w:tcPr>
            <w:tcW w:w="267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节能审查意见书</w:t>
            </w:r>
          </w:p>
        </w:tc>
      </w:tr>
      <w:tr>
        <w:tblPrEx>
          <w:tblCellMar>
            <w:top w:w="0" w:type="dxa"/>
            <w:left w:w="108" w:type="dxa"/>
            <w:bottom w:w="0" w:type="dxa"/>
            <w:right w:w="108" w:type="dxa"/>
          </w:tblCellMar>
        </w:tblPrEx>
        <w:trPr>
          <w:cantSplit/>
          <w:trHeight w:val="703" w:hRule="atLeast"/>
          <w:tblHeader/>
        </w:trPr>
        <w:tc>
          <w:tcPr>
            <w:tcW w:w="69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ascii="仿宋_GB2312" w:hAnsi="宋体" w:eastAsia="仿宋_GB2312" w:cs="宋体"/>
                <w:kern w:val="0"/>
                <w:sz w:val="24"/>
                <w:szCs w:val="24"/>
              </w:rPr>
              <w:t>62</w:t>
            </w:r>
          </w:p>
        </w:tc>
        <w:tc>
          <w:tcPr>
            <w:tcW w:w="965"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教育局</w:t>
            </w:r>
          </w:p>
        </w:tc>
        <w:tc>
          <w:tcPr>
            <w:tcW w:w="239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省教育厅民办学校</w:t>
            </w:r>
          </w:p>
        </w:tc>
        <w:tc>
          <w:tcPr>
            <w:tcW w:w="705"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ascii="仿宋_GB2312" w:hAnsi="宋体" w:eastAsia="仿宋_GB2312" w:cs="宋体"/>
                <w:kern w:val="0"/>
                <w:sz w:val="24"/>
                <w:szCs w:val="24"/>
              </w:rPr>
              <w:t>63</w:t>
            </w:r>
          </w:p>
        </w:tc>
        <w:tc>
          <w:tcPr>
            <w:tcW w:w="985"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教育局</w:t>
            </w:r>
          </w:p>
        </w:tc>
        <w:tc>
          <w:tcPr>
            <w:tcW w:w="267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浙江省普通高中毕业</w:t>
            </w:r>
          </w:p>
        </w:tc>
      </w:tr>
      <w:tr>
        <w:tblPrEx>
          <w:tblCellMar>
            <w:top w:w="0" w:type="dxa"/>
            <w:left w:w="108" w:type="dxa"/>
            <w:bottom w:w="0" w:type="dxa"/>
            <w:right w:w="108" w:type="dxa"/>
          </w:tblCellMar>
        </w:tblPrEx>
        <w:trPr>
          <w:cantSplit/>
          <w:trHeight w:val="703" w:hRule="atLeast"/>
          <w:tblHeader/>
        </w:trPr>
        <w:tc>
          <w:tcPr>
            <w:tcW w:w="69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64</w:t>
            </w:r>
          </w:p>
        </w:tc>
        <w:tc>
          <w:tcPr>
            <w:tcW w:w="965"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民政局</w:t>
            </w:r>
          </w:p>
        </w:tc>
        <w:tc>
          <w:tcPr>
            <w:tcW w:w="239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省民政厅民办非企业</w:t>
            </w:r>
          </w:p>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单位登记证（新）</w:t>
            </w:r>
          </w:p>
        </w:tc>
        <w:tc>
          <w:tcPr>
            <w:tcW w:w="705"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ascii="仿宋_GB2312" w:hAnsi="宋体" w:eastAsia="仿宋_GB2312" w:cs="宋体"/>
                <w:kern w:val="0"/>
                <w:sz w:val="24"/>
                <w:szCs w:val="24"/>
              </w:rPr>
              <w:t>65</w:t>
            </w:r>
          </w:p>
        </w:tc>
        <w:tc>
          <w:tcPr>
            <w:tcW w:w="985"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民政局</w:t>
            </w:r>
          </w:p>
        </w:tc>
        <w:tc>
          <w:tcPr>
            <w:tcW w:w="267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省民政厅基金会</w:t>
            </w:r>
          </w:p>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法人证（新）</w:t>
            </w:r>
          </w:p>
        </w:tc>
      </w:tr>
      <w:tr>
        <w:tblPrEx>
          <w:tblCellMar>
            <w:top w:w="0" w:type="dxa"/>
            <w:left w:w="108" w:type="dxa"/>
            <w:bottom w:w="0" w:type="dxa"/>
            <w:right w:w="108" w:type="dxa"/>
          </w:tblCellMar>
        </w:tblPrEx>
        <w:trPr>
          <w:cantSplit/>
          <w:trHeight w:val="703" w:hRule="atLeast"/>
          <w:tblHeader/>
        </w:trPr>
        <w:tc>
          <w:tcPr>
            <w:tcW w:w="69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ascii="仿宋_GB2312" w:hAnsi="宋体" w:eastAsia="仿宋_GB2312" w:cs="宋体"/>
                <w:kern w:val="0"/>
                <w:sz w:val="24"/>
                <w:szCs w:val="24"/>
              </w:rPr>
              <w:t>66</w:t>
            </w:r>
          </w:p>
        </w:tc>
        <w:tc>
          <w:tcPr>
            <w:tcW w:w="965"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环保局</w:t>
            </w:r>
          </w:p>
        </w:tc>
        <w:tc>
          <w:tcPr>
            <w:tcW w:w="239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省环保厅危险废物</w:t>
            </w:r>
          </w:p>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经营许可证</w:t>
            </w:r>
          </w:p>
        </w:tc>
        <w:tc>
          <w:tcPr>
            <w:tcW w:w="705"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ascii="仿宋_GB2312" w:hAnsi="宋体" w:eastAsia="仿宋_GB2312" w:cs="宋体"/>
                <w:kern w:val="0"/>
                <w:sz w:val="24"/>
                <w:szCs w:val="24"/>
              </w:rPr>
              <w:t>67</w:t>
            </w:r>
          </w:p>
        </w:tc>
        <w:tc>
          <w:tcPr>
            <w:tcW w:w="985" w:type="dxa"/>
            <w:tcBorders>
              <w:top w:val="single" w:color="auto" w:sz="4" w:space="0"/>
              <w:left w:val="nil"/>
              <w:bottom w:val="single" w:color="auto" w:sz="4" w:space="0"/>
              <w:right w:val="single" w:color="auto" w:sz="4" w:space="0"/>
            </w:tcBorders>
            <w:shd w:val="clear" w:color="000000"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气象局</w:t>
            </w:r>
          </w:p>
        </w:tc>
        <w:tc>
          <w:tcPr>
            <w:tcW w:w="2678" w:type="dxa"/>
            <w:tcBorders>
              <w:top w:val="single" w:color="auto" w:sz="4" w:space="0"/>
              <w:left w:val="nil"/>
              <w:bottom w:val="single" w:color="auto" w:sz="4" w:space="0"/>
              <w:right w:val="single" w:color="auto" w:sz="4" w:space="0"/>
            </w:tcBorders>
            <w:shd w:val="clear" w:color="000000"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防雷装置设施施工图设计核准意见书</w:t>
            </w:r>
          </w:p>
        </w:tc>
      </w:tr>
      <w:tr>
        <w:tblPrEx>
          <w:tblCellMar>
            <w:top w:w="0" w:type="dxa"/>
            <w:left w:w="108" w:type="dxa"/>
            <w:bottom w:w="0" w:type="dxa"/>
            <w:right w:w="108" w:type="dxa"/>
          </w:tblCellMar>
        </w:tblPrEx>
        <w:trPr>
          <w:cantSplit/>
          <w:trHeight w:val="703" w:hRule="atLeast"/>
          <w:tblHeader/>
        </w:trPr>
        <w:tc>
          <w:tcPr>
            <w:tcW w:w="69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ascii="仿宋_GB2312" w:hAnsi="宋体" w:eastAsia="仿宋_GB2312" w:cs="宋体"/>
                <w:kern w:val="0"/>
                <w:sz w:val="24"/>
                <w:szCs w:val="24"/>
              </w:rPr>
              <w:t>68</w:t>
            </w:r>
          </w:p>
        </w:tc>
        <w:tc>
          <w:tcPr>
            <w:tcW w:w="965"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气象局</w:t>
            </w:r>
          </w:p>
        </w:tc>
        <w:tc>
          <w:tcPr>
            <w:tcW w:w="239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杭州市气象局建设项目竣工验收意见书</w:t>
            </w:r>
          </w:p>
        </w:tc>
        <w:tc>
          <w:tcPr>
            <w:tcW w:w="705"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ascii="仿宋_GB2312" w:hAnsi="宋体" w:eastAsia="仿宋_GB2312" w:cs="宋体"/>
                <w:kern w:val="0"/>
                <w:sz w:val="24"/>
                <w:szCs w:val="24"/>
              </w:rPr>
              <w:t>69</w:t>
            </w:r>
          </w:p>
        </w:tc>
        <w:tc>
          <w:tcPr>
            <w:tcW w:w="985" w:type="dxa"/>
            <w:tcBorders>
              <w:top w:val="single" w:color="auto" w:sz="4" w:space="0"/>
              <w:left w:val="nil"/>
              <w:bottom w:val="single" w:color="auto" w:sz="4" w:space="0"/>
              <w:right w:val="single" w:color="auto" w:sz="4" w:space="0"/>
            </w:tcBorders>
            <w:shd w:val="clear" w:color="000000"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税务局</w:t>
            </w:r>
          </w:p>
        </w:tc>
        <w:tc>
          <w:tcPr>
            <w:tcW w:w="2678" w:type="dxa"/>
            <w:tcBorders>
              <w:top w:val="single" w:color="auto" w:sz="4" w:space="0"/>
              <w:left w:val="nil"/>
              <w:bottom w:val="single" w:color="auto" w:sz="4" w:space="0"/>
              <w:right w:val="single" w:color="auto" w:sz="4" w:space="0"/>
            </w:tcBorders>
            <w:shd w:val="clear" w:color="000000"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房地产交易发票</w:t>
            </w:r>
          </w:p>
        </w:tc>
      </w:tr>
      <w:tr>
        <w:tblPrEx>
          <w:tblCellMar>
            <w:top w:w="0" w:type="dxa"/>
            <w:left w:w="108" w:type="dxa"/>
            <w:bottom w:w="0" w:type="dxa"/>
            <w:right w:w="108" w:type="dxa"/>
          </w:tblCellMar>
        </w:tblPrEx>
        <w:trPr>
          <w:cantSplit/>
          <w:trHeight w:val="703" w:hRule="atLeast"/>
          <w:tblHeader/>
        </w:trPr>
        <w:tc>
          <w:tcPr>
            <w:tcW w:w="69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ascii="仿宋_GB2312" w:hAnsi="宋体" w:eastAsia="仿宋_GB2312" w:cs="宋体"/>
                <w:kern w:val="0"/>
                <w:sz w:val="24"/>
                <w:szCs w:val="24"/>
              </w:rPr>
              <w:t>70</w:t>
            </w:r>
          </w:p>
        </w:tc>
        <w:tc>
          <w:tcPr>
            <w:tcW w:w="965"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人防办</w:t>
            </w:r>
          </w:p>
        </w:tc>
        <w:tc>
          <w:tcPr>
            <w:tcW w:w="239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涉及地下、人防</w:t>
            </w:r>
          </w:p>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专项意见</w:t>
            </w:r>
          </w:p>
        </w:tc>
        <w:tc>
          <w:tcPr>
            <w:tcW w:w="705"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ascii="仿宋_GB2312" w:hAnsi="宋体" w:eastAsia="仿宋_GB2312" w:cs="宋体"/>
                <w:kern w:val="0"/>
                <w:sz w:val="24"/>
                <w:szCs w:val="24"/>
              </w:rPr>
              <w:t>71</w:t>
            </w:r>
          </w:p>
        </w:tc>
        <w:tc>
          <w:tcPr>
            <w:tcW w:w="985" w:type="dxa"/>
            <w:tcBorders>
              <w:top w:val="single" w:color="auto" w:sz="4" w:space="0"/>
              <w:left w:val="nil"/>
              <w:bottom w:val="single" w:color="auto" w:sz="4" w:space="0"/>
              <w:right w:val="single" w:color="auto" w:sz="4" w:space="0"/>
            </w:tcBorders>
            <w:shd w:val="clear" w:color="000000"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卫计委</w:t>
            </w:r>
          </w:p>
        </w:tc>
        <w:tc>
          <w:tcPr>
            <w:tcW w:w="2678" w:type="dxa"/>
            <w:tcBorders>
              <w:top w:val="single" w:color="auto" w:sz="4" w:space="0"/>
              <w:left w:val="nil"/>
              <w:bottom w:val="single" w:color="auto" w:sz="4" w:space="0"/>
              <w:right w:val="single" w:color="auto" w:sz="4" w:space="0"/>
            </w:tcBorders>
            <w:shd w:val="clear" w:color="000000"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医疗机构执业许可证</w:t>
            </w:r>
          </w:p>
        </w:tc>
      </w:tr>
      <w:tr>
        <w:tblPrEx>
          <w:tblCellMar>
            <w:top w:w="0" w:type="dxa"/>
            <w:left w:w="108" w:type="dxa"/>
            <w:bottom w:w="0" w:type="dxa"/>
            <w:right w:w="108" w:type="dxa"/>
          </w:tblCellMar>
        </w:tblPrEx>
        <w:trPr>
          <w:cantSplit/>
          <w:trHeight w:val="724" w:hRule="atLeast"/>
          <w:tblHeader/>
        </w:trPr>
        <w:tc>
          <w:tcPr>
            <w:tcW w:w="69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ascii="仿宋_GB2312" w:hAnsi="宋体" w:eastAsia="仿宋_GB2312" w:cs="宋体"/>
                <w:kern w:val="0"/>
                <w:sz w:val="24"/>
                <w:szCs w:val="24"/>
              </w:rPr>
              <w:t>72</w:t>
            </w:r>
          </w:p>
        </w:tc>
        <w:tc>
          <w:tcPr>
            <w:tcW w:w="965"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人力</w:t>
            </w:r>
          </w:p>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社保局</w:t>
            </w:r>
          </w:p>
        </w:tc>
        <w:tc>
          <w:tcPr>
            <w:tcW w:w="239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人力资源服务许可证</w:t>
            </w:r>
          </w:p>
        </w:tc>
        <w:tc>
          <w:tcPr>
            <w:tcW w:w="705"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73　</w:t>
            </w:r>
          </w:p>
        </w:tc>
        <w:tc>
          <w:tcPr>
            <w:tcW w:w="98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规划局</w:t>
            </w:r>
          </w:p>
        </w:tc>
        <w:tc>
          <w:tcPr>
            <w:tcW w:w="2678"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建设工程规划许可证（含附件、附图）</w:t>
            </w:r>
          </w:p>
        </w:tc>
      </w:tr>
      <w:tr>
        <w:tblPrEx>
          <w:tblCellMar>
            <w:top w:w="0" w:type="dxa"/>
            <w:left w:w="108" w:type="dxa"/>
            <w:bottom w:w="0" w:type="dxa"/>
            <w:right w:w="108" w:type="dxa"/>
          </w:tblCellMar>
        </w:tblPrEx>
        <w:trPr>
          <w:cantSplit/>
          <w:trHeight w:val="724" w:hRule="atLeast"/>
          <w:tblHeader/>
        </w:trPr>
        <w:tc>
          <w:tcPr>
            <w:tcW w:w="693"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74</w:t>
            </w:r>
          </w:p>
        </w:tc>
        <w:tc>
          <w:tcPr>
            <w:tcW w:w="96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规划局</w:t>
            </w:r>
          </w:p>
        </w:tc>
        <w:tc>
          <w:tcPr>
            <w:tcW w:w="2394"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建设项目选址意见书（含附件、附图）</w:t>
            </w:r>
          </w:p>
        </w:tc>
        <w:tc>
          <w:tcPr>
            <w:tcW w:w="70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ascii="仿宋_GB2312" w:hAnsi="宋体" w:eastAsia="仿宋_GB2312" w:cs="宋体"/>
                <w:kern w:val="0"/>
                <w:sz w:val="24"/>
                <w:szCs w:val="24"/>
              </w:rPr>
              <w:t>75</w:t>
            </w:r>
          </w:p>
        </w:tc>
        <w:tc>
          <w:tcPr>
            <w:tcW w:w="98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规划局</w:t>
            </w:r>
          </w:p>
        </w:tc>
        <w:tc>
          <w:tcPr>
            <w:tcW w:w="2678"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建设用地规划许可证（含附件、附图）</w:t>
            </w:r>
          </w:p>
        </w:tc>
      </w:tr>
      <w:tr>
        <w:tblPrEx>
          <w:tblCellMar>
            <w:top w:w="0" w:type="dxa"/>
            <w:left w:w="108" w:type="dxa"/>
            <w:bottom w:w="0" w:type="dxa"/>
            <w:right w:w="108" w:type="dxa"/>
          </w:tblCellMar>
        </w:tblPrEx>
        <w:trPr>
          <w:cantSplit/>
          <w:trHeight w:val="724" w:hRule="atLeast"/>
          <w:tblHeader/>
        </w:trPr>
        <w:tc>
          <w:tcPr>
            <w:tcW w:w="693"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76</w:t>
            </w:r>
          </w:p>
        </w:tc>
        <w:tc>
          <w:tcPr>
            <w:tcW w:w="96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规划局</w:t>
            </w:r>
          </w:p>
        </w:tc>
        <w:tc>
          <w:tcPr>
            <w:tcW w:w="2394"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建设工程规划核实（含附件、附图）</w:t>
            </w:r>
          </w:p>
        </w:tc>
        <w:tc>
          <w:tcPr>
            <w:tcW w:w="70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ascii="仿宋_GB2312" w:hAnsi="宋体" w:eastAsia="仿宋_GB2312" w:cs="宋体"/>
                <w:kern w:val="0"/>
                <w:sz w:val="24"/>
                <w:szCs w:val="24"/>
              </w:rPr>
              <w:t>77</w:t>
            </w:r>
          </w:p>
        </w:tc>
        <w:tc>
          <w:tcPr>
            <w:tcW w:w="98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规划局</w:t>
            </w:r>
          </w:p>
        </w:tc>
        <w:tc>
          <w:tcPr>
            <w:tcW w:w="2678"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建设项目规划条件（含附件、附图）</w:t>
            </w:r>
          </w:p>
        </w:tc>
      </w:tr>
    </w:tbl>
    <w:p>
      <w:pPr>
        <w:wordWrap w:val="0"/>
        <w:jc w:val="center"/>
        <w:rPr>
          <w:rFonts w:ascii="Times New Roman" w:hAnsi="Times New Roman" w:eastAsia="仿宋_GB2312"/>
          <w:sz w:val="32"/>
          <w:szCs w:val="32"/>
        </w:rPr>
      </w:pPr>
    </w:p>
    <w:p>
      <w:pPr>
        <w:wordWrap w:val="0"/>
        <w:jc w:val="center"/>
        <w:rPr>
          <w:rFonts w:eastAsia="仿宋_GB2312"/>
        </w:rPr>
      </w:pP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altName w:val="微软雅黑"/>
    <w:panose1 w:val="00000000000000000000"/>
    <w:charset w:val="86"/>
    <w:family w:val="auto"/>
    <w:pitch w:val="default"/>
    <w:sig w:usb0="00000000" w:usb1="00000000" w:usb2="00000010" w:usb3="00000000" w:csb0="00040000" w:csb1="00000000"/>
  </w:font>
  <w:font w:name="方正小标宋_GBK">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小标宋">
    <w:altName w:val="Arial Unicode MS"/>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HP4ZNkPAgAABwQAAA4AAAAAAAAAAQAgAAAA&#10;HwEAAGRycy9lMm9Eb2MueG1sUEsFBgAAAAAGAAYAWQEAAKAFAAAAAA==&#10;">
          <v:path/>
          <v:fill on="f" focussize="0,0"/>
          <v:stroke on="f" weight="0.5pt" joinstyle="miter"/>
          <v:imagedata o:title=""/>
          <o:lock v:ext="edit"/>
          <v:textbox inset="0mm,0mm,0mm,0mm" style="mso-fit-shape-to-text:t;">
            <w:txbxContent>
              <w:p>
                <w:pPr>
                  <w:pStyle w:val="2"/>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84F4108"/>
    <w:rsid w:val="000A3D58"/>
    <w:rsid w:val="00150E5D"/>
    <w:rsid w:val="00152399"/>
    <w:rsid w:val="00181CED"/>
    <w:rsid w:val="00231A2A"/>
    <w:rsid w:val="002B3037"/>
    <w:rsid w:val="002C0AF7"/>
    <w:rsid w:val="003D0CFF"/>
    <w:rsid w:val="003D49CB"/>
    <w:rsid w:val="004129AF"/>
    <w:rsid w:val="004347EE"/>
    <w:rsid w:val="004419EF"/>
    <w:rsid w:val="00452861"/>
    <w:rsid w:val="00465C87"/>
    <w:rsid w:val="004A441D"/>
    <w:rsid w:val="004B042D"/>
    <w:rsid w:val="004C0DB6"/>
    <w:rsid w:val="004E20E2"/>
    <w:rsid w:val="004F452A"/>
    <w:rsid w:val="00536015"/>
    <w:rsid w:val="00556A5C"/>
    <w:rsid w:val="00592D40"/>
    <w:rsid w:val="005956E4"/>
    <w:rsid w:val="005A7014"/>
    <w:rsid w:val="005C7163"/>
    <w:rsid w:val="00603260"/>
    <w:rsid w:val="00635F2D"/>
    <w:rsid w:val="0072679A"/>
    <w:rsid w:val="007316F7"/>
    <w:rsid w:val="0078406C"/>
    <w:rsid w:val="007C6A5C"/>
    <w:rsid w:val="007E0600"/>
    <w:rsid w:val="008459DE"/>
    <w:rsid w:val="00924D8A"/>
    <w:rsid w:val="009E1578"/>
    <w:rsid w:val="00A10575"/>
    <w:rsid w:val="00A222B1"/>
    <w:rsid w:val="00A3594D"/>
    <w:rsid w:val="00A64A8B"/>
    <w:rsid w:val="00A715D7"/>
    <w:rsid w:val="00A72D1B"/>
    <w:rsid w:val="00A870FA"/>
    <w:rsid w:val="00AB02C3"/>
    <w:rsid w:val="00B05763"/>
    <w:rsid w:val="00B42DBC"/>
    <w:rsid w:val="00B878A8"/>
    <w:rsid w:val="00BC63A0"/>
    <w:rsid w:val="00C90021"/>
    <w:rsid w:val="00CC1525"/>
    <w:rsid w:val="00D14B16"/>
    <w:rsid w:val="00DF63E3"/>
    <w:rsid w:val="00E22A96"/>
    <w:rsid w:val="00E8795F"/>
    <w:rsid w:val="00E96020"/>
    <w:rsid w:val="00EC5D34"/>
    <w:rsid w:val="00EE1EEF"/>
    <w:rsid w:val="00EF5959"/>
    <w:rsid w:val="00F37D43"/>
    <w:rsid w:val="00F91245"/>
    <w:rsid w:val="00FF4B41"/>
    <w:rsid w:val="01112324"/>
    <w:rsid w:val="012E1F70"/>
    <w:rsid w:val="01AA5B47"/>
    <w:rsid w:val="01B7762F"/>
    <w:rsid w:val="01D04739"/>
    <w:rsid w:val="01E7646F"/>
    <w:rsid w:val="024B3D17"/>
    <w:rsid w:val="02E2025C"/>
    <w:rsid w:val="031510DC"/>
    <w:rsid w:val="051D3F3D"/>
    <w:rsid w:val="05214C4F"/>
    <w:rsid w:val="054B19C6"/>
    <w:rsid w:val="056A6693"/>
    <w:rsid w:val="05FC5719"/>
    <w:rsid w:val="06152D17"/>
    <w:rsid w:val="06F33220"/>
    <w:rsid w:val="06FE56ED"/>
    <w:rsid w:val="084F4108"/>
    <w:rsid w:val="08834E10"/>
    <w:rsid w:val="0A195605"/>
    <w:rsid w:val="0BB6485A"/>
    <w:rsid w:val="0CC56B82"/>
    <w:rsid w:val="0CD044B8"/>
    <w:rsid w:val="0D17410E"/>
    <w:rsid w:val="0D2C5550"/>
    <w:rsid w:val="0D88420C"/>
    <w:rsid w:val="0DB24069"/>
    <w:rsid w:val="0E7F1BDE"/>
    <w:rsid w:val="0F3052A5"/>
    <w:rsid w:val="0F4F6698"/>
    <w:rsid w:val="0FB33FC5"/>
    <w:rsid w:val="11771CC4"/>
    <w:rsid w:val="11820123"/>
    <w:rsid w:val="119D2C1A"/>
    <w:rsid w:val="11C86CFB"/>
    <w:rsid w:val="13C2460D"/>
    <w:rsid w:val="140120CE"/>
    <w:rsid w:val="148B5DE5"/>
    <w:rsid w:val="14AA43AE"/>
    <w:rsid w:val="14B91F03"/>
    <w:rsid w:val="15F137C9"/>
    <w:rsid w:val="169619E4"/>
    <w:rsid w:val="17167504"/>
    <w:rsid w:val="18DD447C"/>
    <w:rsid w:val="1A37428A"/>
    <w:rsid w:val="1A451220"/>
    <w:rsid w:val="1AE169CE"/>
    <w:rsid w:val="1B9270A1"/>
    <w:rsid w:val="1C3566E7"/>
    <w:rsid w:val="1DAB79C6"/>
    <w:rsid w:val="1ED74AE2"/>
    <w:rsid w:val="1FDA2AD6"/>
    <w:rsid w:val="1FF9790A"/>
    <w:rsid w:val="223D0A4F"/>
    <w:rsid w:val="236833F2"/>
    <w:rsid w:val="23A54F10"/>
    <w:rsid w:val="2430247D"/>
    <w:rsid w:val="24503A0D"/>
    <w:rsid w:val="24A57C36"/>
    <w:rsid w:val="25203C91"/>
    <w:rsid w:val="25931830"/>
    <w:rsid w:val="272A1E46"/>
    <w:rsid w:val="28E17408"/>
    <w:rsid w:val="28F3386A"/>
    <w:rsid w:val="29034B0F"/>
    <w:rsid w:val="29904770"/>
    <w:rsid w:val="29960099"/>
    <w:rsid w:val="2A771F3A"/>
    <w:rsid w:val="2BCA00DC"/>
    <w:rsid w:val="2BFC655A"/>
    <w:rsid w:val="2C493120"/>
    <w:rsid w:val="2D1E4FC8"/>
    <w:rsid w:val="2DEC0AA9"/>
    <w:rsid w:val="2E87112B"/>
    <w:rsid w:val="2F436536"/>
    <w:rsid w:val="2FA65D19"/>
    <w:rsid w:val="2FFD371A"/>
    <w:rsid w:val="30E44168"/>
    <w:rsid w:val="30ED1856"/>
    <w:rsid w:val="31FB471D"/>
    <w:rsid w:val="32E7122F"/>
    <w:rsid w:val="330877D2"/>
    <w:rsid w:val="334C396F"/>
    <w:rsid w:val="336B7893"/>
    <w:rsid w:val="33FB685F"/>
    <w:rsid w:val="340C1CA8"/>
    <w:rsid w:val="342D4E41"/>
    <w:rsid w:val="347D6B4D"/>
    <w:rsid w:val="34B411FD"/>
    <w:rsid w:val="361F6C22"/>
    <w:rsid w:val="367B6DC3"/>
    <w:rsid w:val="36BB0363"/>
    <w:rsid w:val="37004356"/>
    <w:rsid w:val="37BF54D1"/>
    <w:rsid w:val="386C1AE4"/>
    <w:rsid w:val="391D55E8"/>
    <w:rsid w:val="395673D3"/>
    <w:rsid w:val="396C0280"/>
    <w:rsid w:val="398F123E"/>
    <w:rsid w:val="3A623AB9"/>
    <w:rsid w:val="3B1138F2"/>
    <w:rsid w:val="3B487492"/>
    <w:rsid w:val="3C483398"/>
    <w:rsid w:val="3C8969B4"/>
    <w:rsid w:val="3CAC1B31"/>
    <w:rsid w:val="3CD27AF6"/>
    <w:rsid w:val="3CF34526"/>
    <w:rsid w:val="3CF57429"/>
    <w:rsid w:val="3CF65D8D"/>
    <w:rsid w:val="3CF9282F"/>
    <w:rsid w:val="3D6762B5"/>
    <w:rsid w:val="3D7D36E4"/>
    <w:rsid w:val="3DA70E64"/>
    <w:rsid w:val="3E392F75"/>
    <w:rsid w:val="3E6F089D"/>
    <w:rsid w:val="3EB86CCB"/>
    <w:rsid w:val="3EF35FB3"/>
    <w:rsid w:val="3F8C6C2A"/>
    <w:rsid w:val="3F9B1264"/>
    <w:rsid w:val="3FA801DC"/>
    <w:rsid w:val="3FC56633"/>
    <w:rsid w:val="3FD43E24"/>
    <w:rsid w:val="40B15C8E"/>
    <w:rsid w:val="40B42940"/>
    <w:rsid w:val="421605D6"/>
    <w:rsid w:val="42314411"/>
    <w:rsid w:val="42A32A6D"/>
    <w:rsid w:val="43F96DAF"/>
    <w:rsid w:val="4457121C"/>
    <w:rsid w:val="44613262"/>
    <w:rsid w:val="44816109"/>
    <w:rsid w:val="44D87479"/>
    <w:rsid w:val="44E644B7"/>
    <w:rsid w:val="44E64AA9"/>
    <w:rsid w:val="455A0708"/>
    <w:rsid w:val="45B63465"/>
    <w:rsid w:val="46205944"/>
    <w:rsid w:val="462771DB"/>
    <w:rsid w:val="46AB7546"/>
    <w:rsid w:val="46F43EEF"/>
    <w:rsid w:val="47910C90"/>
    <w:rsid w:val="47E118F5"/>
    <w:rsid w:val="482314FC"/>
    <w:rsid w:val="48803E45"/>
    <w:rsid w:val="48DB0D8B"/>
    <w:rsid w:val="49DB69EE"/>
    <w:rsid w:val="4A39145E"/>
    <w:rsid w:val="4AAB0E5D"/>
    <w:rsid w:val="4B5E6AA7"/>
    <w:rsid w:val="4B937208"/>
    <w:rsid w:val="4BBD4E3F"/>
    <w:rsid w:val="4C402E7C"/>
    <w:rsid w:val="4CB86569"/>
    <w:rsid w:val="4D8A6542"/>
    <w:rsid w:val="4DC17884"/>
    <w:rsid w:val="4DF13518"/>
    <w:rsid w:val="4F5C5BD6"/>
    <w:rsid w:val="4FFF20F6"/>
    <w:rsid w:val="50264110"/>
    <w:rsid w:val="502A23C1"/>
    <w:rsid w:val="50D40AB2"/>
    <w:rsid w:val="510030F9"/>
    <w:rsid w:val="51695855"/>
    <w:rsid w:val="51B96910"/>
    <w:rsid w:val="525E2A8E"/>
    <w:rsid w:val="52731B83"/>
    <w:rsid w:val="543A6C2D"/>
    <w:rsid w:val="543B3327"/>
    <w:rsid w:val="54AB10AF"/>
    <w:rsid w:val="553059B3"/>
    <w:rsid w:val="55C40CD4"/>
    <w:rsid w:val="55C55136"/>
    <w:rsid w:val="567805B9"/>
    <w:rsid w:val="568F0D19"/>
    <w:rsid w:val="57764A4D"/>
    <w:rsid w:val="579E0A8A"/>
    <w:rsid w:val="57B22917"/>
    <w:rsid w:val="5944261B"/>
    <w:rsid w:val="59AB005F"/>
    <w:rsid w:val="59D4766D"/>
    <w:rsid w:val="59E55E68"/>
    <w:rsid w:val="59F15439"/>
    <w:rsid w:val="5A1D0FEE"/>
    <w:rsid w:val="5A465BB4"/>
    <w:rsid w:val="5A6F7EAF"/>
    <w:rsid w:val="5B0B301B"/>
    <w:rsid w:val="5B303611"/>
    <w:rsid w:val="5B72319A"/>
    <w:rsid w:val="5B7C09ED"/>
    <w:rsid w:val="5BD75B48"/>
    <w:rsid w:val="5C263333"/>
    <w:rsid w:val="5D160C06"/>
    <w:rsid w:val="5DBC528E"/>
    <w:rsid w:val="5DCF1E1E"/>
    <w:rsid w:val="5E482E2F"/>
    <w:rsid w:val="5F416B50"/>
    <w:rsid w:val="5F5B3617"/>
    <w:rsid w:val="5FAD1E9E"/>
    <w:rsid w:val="600657EB"/>
    <w:rsid w:val="61A11F46"/>
    <w:rsid w:val="63550ECB"/>
    <w:rsid w:val="639E4C1F"/>
    <w:rsid w:val="64377B88"/>
    <w:rsid w:val="64C8714A"/>
    <w:rsid w:val="65243957"/>
    <w:rsid w:val="654E781D"/>
    <w:rsid w:val="66346A72"/>
    <w:rsid w:val="66A24F39"/>
    <w:rsid w:val="67F1178D"/>
    <w:rsid w:val="685917BE"/>
    <w:rsid w:val="68FF3909"/>
    <w:rsid w:val="69DF6E9B"/>
    <w:rsid w:val="6AA42568"/>
    <w:rsid w:val="6AC34B71"/>
    <w:rsid w:val="6ACA35E1"/>
    <w:rsid w:val="6ADC7A69"/>
    <w:rsid w:val="6BE277C0"/>
    <w:rsid w:val="6C6F4153"/>
    <w:rsid w:val="6C8B4910"/>
    <w:rsid w:val="6C9216A0"/>
    <w:rsid w:val="6DB0592D"/>
    <w:rsid w:val="6E2E12A0"/>
    <w:rsid w:val="6F057F25"/>
    <w:rsid w:val="7135132A"/>
    <w:rsid w:val="714872F9"/>
    <w:rsid w:val="71E13715"/>
    <w:rsid w:val="72120266"/>
    <w:rsid w:val="724722DF"/>
    <w:rsid w:val="733855A8"/>
    <w:rsid w:val="736A5CFA"/>
    <w:rsid w:val="7426478C"/>
    <w:rsid w:val="756408F5"/>
    <w:rsid w:val="759A44E3"/>
    <w:rsid w:val="76A11A60"/>
    <w:rsid w:val="7756691F"/>
    <w:rsid w:val="77F055B8"/>
    <w:rsid w:val="780A7C3E"/>
    <w:rsid w:val="78572348"/>
    <w:rsid w:val="789361C6"/>
    <w:rsid w:val="79491320"/>
    <w:rsid w:val="798B65D0"/>
    <w:rsid w:val="7BB5652E"/>
    <w:rsid w:val="7CAB4835"/>
    <w:rsid w:val="7CFB3689"/>
    <w:rsid w:val="7CFE0757"/>
    <w:rsid w:val="7DBB7250"/>
    <w:rsid w:val="7E4E0EFF"/>
    <w:rsid w:val="7E771921"/>
    <w:rsid w:val="7EFE6135"/>
    <w:rsid w:val="7FD854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4">
    <w:name w:val="Normal (Web)"/>
    <w:basedOn w:val="1"/>
    <w:unhideWhenUsed/>
    <w:qFormat/>
    <w:uiPriority w:val="99"/>
    <w:pPr>
      <w:spacing w:before="100" w:beforeAutospacing="1" w:after="100" w:afterAutospacing="1"/>
      <w:jc w:val="left"/>
    </w:pPr>
    <w:rPr>
      <w:kern w:val="0"/>
      <w:sz w:val="24"/>
      <w:szCs w:val="24"/>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Hyperlink"/>
    <w:basedOn w:val="7"/>
    <w:qFormat/>
    <w:uiPriority w:val="0"/>
    <w:rPr>
      <w:color w:val="0000FF"/>
      <w:u w:val="single"/>
    </w:rPr>
  </w:style>
  <w:style w:type="character" w:customStyle="1" w:styleId="9">
    <w:name w:val="bjh-p"/>
    <w:basedOn w:val="7"/>
    <w:uiPriority w:val="0"/>
  </w:style>
  <w:style w:type="character" w:customStyle="1" w:styleId="10">
    <w:name w:val="bjh-strong2"/>
    <w:basedOn w:val="7"/>
    <w:uiPriority w:val="0"/>
    <w:rPr>
      <w:b/>
      <w:bCs/>
      <w:color w:val="333333"/>
      <w:sz w:val="27"/>
      <w:szCs w:val="27"/>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1EB20FE-09D5-4B9E-AD93-ADFB58698BE8}">
  <ds:schemaRefs/>
</ds:datastoreItem>
</file>

<file path=docProps/app.xml><?xml version="1.0" encoding="utf-8"?>
<Properties xmlns="http://schemas.openxmlformats.org/officeDocument/2006/extended-properties" xmlns:vt="http://schemas.openxmlformats.org/officeDocument/2006/docPropsVTypes">
  <Template>Normal</Template>
  <Company>杭州市政府</Company>
  <Pages>7</Pages>
  <Words>2274</Words>
  <Characters>2399</Characters>
  <Lines>19</Lines>
  <Paragraphs>5</Paragraphs>
  <TotalTime>3</TotalTime>
  <ScaleCrop>false</ScaleCrop>
  <LinksUpToDate>false</LinksUpToDate>
  <CharactersWithSpaces>2403</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2019-11-14T03:06:00Z</dcterms:created>
  <dc:creator>张斌</dc:creator>
  <cp:lastModifiedBy>小耳朵</cp:lastModifiedBy>
  <cp:lastPrinted>2018-12-07T03:40:00Z</cp:lastPrinted>
  <dcterms:modified xsi:type="dcterms:W3CDTF">2019-11-14T08:40:45Z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